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48" w:rsidRDefault="00E93634">
      <w:pPr>
        <w:rPr>
          <w:rFonts w:ascii="Algerian" w:hAnsi="Algerian"/>
          <w:color w:val="C00000"/>
          <w:sz w:val="52"/>
          <w:szCs w:val="52"/>
          <w:lang w:val="hr-BA"/>
        </w:rPr>
      </w:pPr>
      <w:r w:rsidRPr="00E93634">
        <w:rPr>
          <w:rFonts w:ascii="Algerian" w:hAnsi="Algerian"/>
          <w:color w:val="C00000"/>
          <w:sz w:val="52"/>
          <w:szCs w:val="52"/>
          <w:lang w:val="hr-BA"/>
        </w:rPr>
        <w:t>Tko sam ja?</w:t>
      </w:r>
      <w:r w:rsidRPr="00E93634">
        <w:rPr>
          <w:rFonts w:ascii="Algerian" w:hAnsi="Algerian"/>
          <w:noProof/>
          <w:color w:val="C00000"/>
          <w:sz w:val="52"/>
          <w:szCs w:val="52"/>
          <w:lang w:eastAsia="en-GB"/>
        </w:rPr>
        <w:drawing>
          <wp:inline distT="0" distB="0" distL="0" distR="0" wp14:anchorId="0FCE81BA" wp14:editId="005363D6">
            <wp:extent cx="32575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o sam 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34" w:rsidRDefault="00E93634">
      <w:pPr>
        <w:rPr>
          <w:rFonts w:ascii="Algerian" w:hAnsi="Algerian"/>
          <w:color w:val="C00000"/>
          <w:sz w:val="52"/>
          <w:szCs w:val="52"/>
          <w:lang w:val="hr-BA"/>
        </w:rPr>
      </w:pPr>
    </w:p>
    <w:p w:rsidR="00AC38A7" w:rsidRPr="00FA5329" w:rsidRDefault="00E93634" w:rsidP="00AC38A7">
      <w:pPr>
        <w:jc w:val="both"/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</w:pP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Tko sam ja? Tako nedostižno pitanje. Naizgled tako jednostavno, a opet najvažnije od svih pitanja. Odgovor na njega je klju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za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krinju s odgovorima na sva druga pitanja.</w:t>
      </w:r>
      <w:r w:rsidR="00AC38A7"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Od svojih po</w:t>
      </w:r>
      <w:r w:rsidR="00AC38A7"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etaka </w:t>
      </w:r>
      <w:r w:rsidR="00AC38A7"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ovjek je poku</w:t>
      </w:r>
      <w:r w:rsidR="00AC38A7"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avao dosegnuti odgovore na pitanja koja su ga mu</w:t>
      </w:r>
      <w:r w:rsidR="00AC38A7"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ila. 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Kako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ovjek tada nije poznavao znanost, a morao je prona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 obja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njenje, na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ao ga je u vjeri.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ovjek nikako nije mogao prihvatiti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injenicu da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e jednoga dana prestati postojati pa je po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eo vjerovati da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ivjeti i nakon smrti u nekom drugom obliku. Ta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elja za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ivotom je temelj mnogih vjera, uklju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uju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 i kr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anstvo. Iako je i tada bilo onih koji su se i dalje pitali tko su i nisu prihvatili objašnjenje Crkve pa je to pitanje, na neki na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in, bilo zakopano stolje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ima.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ovjek je dobio odgovor i Crkva je dr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ala kako se nema za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to vi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e tragati za njim. No u dvadesetom je stolje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u, ovo pitanje ja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e nego ikada prije izronilo iz mra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nih dubina povijesti i opet postalo jedno od najva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nijih pitanja koja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ovjek mo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 postaviti. Razvoj medicine, psihologije i ostalih znanosti, ponudio je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anstvu sasvim druk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iji pogled na sebe i svijet koji ga okružuje. Danas, u vremenu kada ima mnogo 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lastRenderedPageBreak/>
        <w:t xml:space="preserve">svjetonazora,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ovjek je izgubljen jer nema nikoga da mu da</w:t>
      </w:r>
      <w:r w:rsid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pravi odgovor, ve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ga on mora prona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 sam. Svatko za sebe. Odgovor na pitanje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„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Tko sam ja?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“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defi nirat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ivot onoga koji ga bude tra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io. To pitanje daje izravan odgovor na pitanje „Zašto sam ja?“. U mom životu znanost je odigrala veliku ulogu i pomogla mi da odaberem svoje vi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đ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enje onoga tko sam.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itaju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 forum filozofije na Internetu nai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ao sam na slijede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u pri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u.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„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Jedna je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ena pala u komu i najednom kao da se našla pred božjim sudom. - Tko si ti? – upitao je Glas. - Ja sam Marta Lorens.- - Ne pitam kako se zoveš, ve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tko si ti?- - Ja sam gradona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elnikova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ena.- - Ne pitam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ija si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ena, ve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tko si ti?- - Ja sam majka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etvero djece.- - Ne pitam 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ija si majka, ve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tko si ti?- I sve tako,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to god bi rekla, nikako da ka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 pravi odgovor.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„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Tko si ti? Kad ostane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 bez svih slojeva. Bez fizi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kog tijela, DNA, eteri</w:t>
      </w:r>
      <w:r w:rsidR="00AC38A7"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nog tijela ove inkarnacije, bez misli, bez </w:t>
      </w:r>
      <w:r w:rsidR="00AC38A7"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ž</w:t>
      </w:r>
      <w:r w:rsidR="00AC38A7"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elja, emocija, bez persone, ega, sjene i njihovih tvorevina, bez dharme i karme… kad se oslobodiš svega toga, tko si onda ti?“ </w:t>
      </w:r>
    </w:p>
    <w:p w:rsidR="00AC38A7" w:rsidRDefault="00AC38A7" w:rsidP="00AC38A7">
      <w:pPr>
        <w:jc w:val="both"/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</w:pPr>
      <w:r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Kada mislimo na nekoga, zamišljamo njegov/ njezin lik u svojoj glavi, njegovo/njezino tijelo, </w:t>
      </w:r>
      <w:r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esto lice, no nikada njega samoga. Danas znamo kako </w:t>
      </w:r>
      <w:r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č</w:t>
      </w:r>
      <w:r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>ovjek tijekom svog života nekoliko puta promijeni ve</w:t>
      </w:r>
      <w:r w:rsidRPr="00FA5329">
        <w:rPr>
          <w:rFonts w:ascii="Cambria" w:hAnsi="Cambria" w:cs="Cambria"/>
          <w:b/>
          <w:color w:val="1F3864" w:themeColor="accent5" w:themeShade="80"/>
          <w:sz w:val="32"/>
          <w:szCs w:val="32"/>
          <w:lang w:val="hr-BA"/>
        </w:rPr>
        <w:t>ć</w:t>
      </w:r>
      <w:r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inu stanica svoga tijela, no ono </w:t>
      </w:r>
      <w:r w:rsidRPr="00FA5329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hr-BA"/>
        </w:rPr>
        <w:t>š</w:t>
      </w:r>
      <w:r w:rsidRPr="00FA5329"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  <w:t xml:space="preserve">to ne mijenja jeste njegov mozak. 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Jesam li ja moja ruka? Ako ju odsje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em, ho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u li i dalje postojati? Takvim pitanjima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emo eliminirati sve organe osim mozga. Ako odvojim dio mozga koji je zadužen za svijest, ho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u li i dalje postojati? Postoje li ljudi koji su u vegetativnom stanju? Njihovo tijelo je prisutno, ali gdje je njihov duh? Razmi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ljaju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 o postojanju duha i du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 zaklju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io sam da ono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to nazivamo du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om, za mene predstavlja naš emocionalni dio, a duh razumni dio. To se vidi na primjerima kada netko kaže:“On je duša od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ovjeka.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“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,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to zna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 da je jako dobar prema drugima. Me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đ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utim ako ka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emo: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„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On je ovdje tijelom, ali je odsutan duhom.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“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, onda to zna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i da su njegove misli 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lastRenderedPageBreak/>
        <w:t xml:space="preserve">negdje drugdje. Jesam li ja moja osobnost? Na prvi pogled da, ali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ovjekova osobnost je promjenjiva i na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 se stavovi mijenjaju, zato se ne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emo poistovjetiti sa svojom osobno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u. Ne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emo odrediti kada potok postaje rijeka. A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to kada se rijeka razdvoji i ulije u druge rijeke koje se ulijevaju u more? Je li to ista rijeka? Na prvi pogled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ovjeka nije lako izmjeriti ili defi</w:t>
      </w:r>
      <w:bookmarkStart w:id="0" w:name="_GoBack"/>
      <w:bookmarkEnd w:id="0"/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nirati. Ne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emo re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i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ovjek je svijest, jer u snovima smo nesvjesni, a ipak postojimo. Ja nisam niti razum niti osje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aj, jer jedno bez drugog može postojati. Ljudi nad kojima je izvršena lobotomija izgube osje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aje, iako sve razumiju.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to sam onda ja? Ja sam jedna misao u jednom trenutku vremena. Ja sam informacija. Moja osobnost nije sakupljena u sada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njem trenutku jer ja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ivim u vremenu. Upravo je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etvrta dimenzija potrebna kako bi definirala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ovjeka jer se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ovjek ne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 definirati u tri dimenzije. Ako sam ja informacija, zna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 da mogu postojati u razli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itim oblicima. Mogu postojati kao elektri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ni impuls u mozgu, kao slovo na papiru, kao izgovorena rije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, kao melodija, slika ili binarni kod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…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To sam ja. Moje tijelo i moj mozak samo su alat za generiranje i pohranjivanje misli, tj. Mene. Kad moje tijelo umre, misli pohranjene u mozgu nestaju, ali ako su pohranjene u drugim oblicima, ja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ivim i dalje. Ne cijeli ja, ve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 dio mene koji je zapisan u tom trenutku vremena. Ako sam ja misao, to zna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 da ja svaki dan umrem nekoliko puta jer se puno misli zaboravlja. Ali to je samo jedan trenutak , a ja postojim dok god je ijedna misao negdje pohranjena. Ovim zaklju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cima dolazimo do najva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nije konstatacije. Ja sam svi mi. Ako ja prenesem svoju misao nekome i on tako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đ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er misli o njoj, nismo li onda mi jedno? O tome govori i Cesari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eva </w:t>
      </w:r>
      <w:r w:rsidRPr="00A75BF6">
        <w:rPr>
          <w:rFonts w:ascii="Brush Script MT" w:hAnsi="Brush Script MT"/>
          <w:b/>
          <w:color w:val="C00000"/>
          <w:sz w:val="36"/>
          <w:szCs w:val="36"/>
          <w:lang w:val="fi-FI"/>
        </w:rPr>
        <w:t>Pjesma mrtvog pjesnika</w:t>
      </w:r>
      <w:r w:rsidRPr="00A75BF6">
        <w:rPr>
          <w:rFonts w:ascii="Bradley Hand ITC" w:hAnsi="Bradley Hand ITC"/>
          <w:b/>
          <w:color w:val="C00000"/>
          <w:sz w:val="32"/>
          <w:szCs w:val="32"/>
          <w:lang w:val="fi-FI"/>
        </w:rPr>
        <w:t xml:space="preserve"> 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koja je ujedno i moje nadahnu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e za ove misli.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>Moj prijatelju, mene više nema.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 Al nisam samo zemlja, samo trava.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lastRenderedPageBreak/>
        <w:t xml:space="preserve"> Jer knjiga ta što dr</w:t>
      </w: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ž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>i</w:t>
      </w:r>
      <w:r w:rsidRPr="00A75BF6">
        <w:rPr>
          <w:rFonts w:ascii="Brush Script MT" w:hAnsi="Brush Script MT" w:cs="Brush Script MT"/>
          <w:b/>
          <w:color w:val="C00000"/>
          <w:sz w:val="32"/>
          <w:szCs w:val="32"/>
          <w:lang w:val="fi-FI"/>
        </w:rPr>
        <w:t>š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 je u ruci,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Samo je dio mene koji spava.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I ko me </w:t>
      </w: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č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ita u </w:t>
      </w: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ž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>ivot me budi.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 Probudi me i but </w:t>
      </w: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ć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u tvoja java. </w:t>
      </w:r>
      <w:r w:rsidRPr="00A75BF6">
        <w:rPr>
          <w:rFonts w:ascii="Brush Script MT" w:hAnsi="Brush Script MT" w:cs="Bradley Hand ITC"/>
          <w:b/>
          <w:color w:val="C00000"/>
          <w:sz w:val="32"/>
          <w:szCs w:val="32"/>
          <w:lang w:val="fi-FI"/>
        </w:rPr>
        <w:t>…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Sav </w:t>
      </w: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ž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ivot moj u tvojoj sad je ruci. </w:t>
      </w:r>
    </w:p>
    <w:p w:rsidR="00AC38A7" w:rsidRPr="00FA5329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</w:rPr>
      </w:pPr>
      <w:r w:rsidRPr="00FA5329">
        <w:rPr>
          <w:rFonts w:ascii="Brush Script MT" w:hAnsi="Brush Script MT"/>
          <w:b/>
          <w:color w:val="C00000"/>
          <w:sz w:val="32"/>
          <w:szCs w:val="32"/>
        </w:rPr>
        <w:t>Probudi me! Pro</w:t>
      </w:r>
      <w:r w:rsidRPr="00FA5329">
        <w:rPr>
          <w:rFonts w:ascii="Cambria" w:hAnsi="Cambria" w:cs="Cambria"/>
          <w:b/>
          <w:color w:val="C00000"/>
          <w:sz w:val="32"/>
          <w:szCs w:val="32"/>
        </w:rPr>
        <w:t>ž</w:t>
      </w:r>
      <w:r w:rsidRPr="00FA5329">
        <w:rPr>
          <w:rFonts w:ascii="Brush Script MT" w:hAnsi="Brush Script MT"/>
          <w:b/>
          <w:color w:val="C00000"/>
          <w:sz w:val="32"/>
          <w:szCs w:val="32"/>
        </w:rPr>
        <w:t xml:space="preserve">ivjet </w:t>
      </w:r>
      <w:r w:rsidRPr="00FA5329">
        <w:rPr>
          <w:rFonts w:ascii="Cambria" w:hAnsi="Cambria" w:cs="Cambria"/>
          <w:b/>
          <w:color w:val="C00000"/>
          <w:sz w:val="32"/>
          <w:szCs w:val="32"/>
        </w:rPr>
        <w:t>ć</w:t>
      </w:r>
      <w:r w:rsidRPr="00FA5329">
        <w:rPr>
          <w:rFonts w:ascii="Brush Script MT" w:hAnsi="Brush Script MT"/>
          <w:b/>
          <w:color w:val="C00000"/>
          <w:sz w:val="32"/>
          <w:szCs w:val="32"/>
        </w:rPr>
        <w:t xml:space="preserve">emo oba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</w:rPr>
        <w:t>Sve moje stihom zadr</w:t>
      </w:r>
      <w:r w:rsidRPr="00A75BF6">
        <w:rPr>
          <w:rFonts w:ascii="Cambria" w:hAnsi="Cambria" w:cs="Cambria"/>
          <w:b/>
          <w:color w:val="C00000"/>
          <w:sz w:val="32"/>
          <w:szCs w:val="32"/>
        </w:rPr>
        <w:t>ž</w:t>
      </w:r>
      <w:r w:rsidRPr="00A75BF6">
        <w:rPr>
          <w:rFonts w:ascii="Brush Script MT" w:hAnsi="Brush Script MT"/>
          <w:b/>
          <w:color w:val="C00000"/>
          <w:sz w:val="32"/>
          <w:szCs w:val="32"/>
        </w:rPr>
        <w:t xml:space="preserve">ane sate,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</w:rPr>
      </w:pPr>
      <w:r w:rsidRPr="00A75BF6">
        <w:rPr>
          <w:rFonts w:ascii="Brush Script MT" w:hAnsi="Brush Script MT"/>
          <w:b/>
          <w:color w:val="C00000"/>
          <w:sz w:val="32"/>
          <w:szCs w:val="32"/>
        </w:rPr>
        <w:t>Sve sa</w:t>
      </w:r>
      <w:r w:rsidRPr="00A75BF6">
        <w:rPr>
          <w:rFonts w:ascii="Cambria" w:hAnsi="Cambria" w:cs="Cambria"/>
          <w:b/>
          <w:color w:val="C00000"/>
          <w:sz w:val="32"/>
          <w:szCs w:val="32"/>
        </w:rPr>
        <w:t>č</w:t>
      </w:r>
      <w:r w:rsidRPr="00A75BF6">
        <w:rPr>
          <w:rFonts w:ascii="Brush Script MT" w:hAnsi="Brush Script MT"/>
          <w:b/>
          <w:color w:val="C00000"/>
          <w:sz w:val="32"/>
          <w:szCs w:val="32"/>
        </w:rPr>
        <w:t>uvane sne iz davnog doba.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FA5329">
        <w:rPr>
          <w:rFonts w:ascii="Brush Script MT" w:hAnsi="Brush Script MT"/>
          <w:b/>
          <w:color w:val="C00000"/>
          <w:sz w:val="32"/>
          <w:szCs w:val="32"/>
        </w:rPr>
        <w:t xml:space="preserve"> 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Pred vratima </w:t>
      </w: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ž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ivota ja sam prosjak </w:t>
      </w:r>
    </w:p>
    <w:p w:rsidR="00AC38A7" w:rsidRPr="00A75BF6" w:rsidRDefault="00AC38A7" w:rsidP="00AC38A7">
      <w:pPr>
        <w:jc w:val="both"/>
        <w:rPr>
          <w:rFonts w:ascii="Brush Script MT" w:hAnsi="Brush Script MT"/>
          <w:b/>
          <w:color w:val="C00000"/>
          <w:sz w:val="32"/>
          <w:szCs w:val="32"/>
          <w:lang w:val="fi-FI"/>
        </w:rPr>
      </w:pPr>
      <w:r w:rsidRPr="00A75BF6">
        <w:rPr>
          <w:rFonts w:ascii="Cambria" w:hAnsi="Cambria" w:cs="Cambria"/>
          <w:b/>
          <w:color w:val="C00000"/>
          <w:sz w:val="32"/>
          <w:szCs w:val="32"/>
          <w:lang w:val="fi-FI"/>
        </w:rPr>
        <w:t>Č</w:t>
      </w:r>
      <w:r w:rsidRPr="00A75BF6">
        <w:rPr>
          <w:rFonts w:ascii="Brush Script MT" w:hAnsi="Brush Script MT"/>
          <w:b/>
          <w:color w:val="C00000"/>
          <w:sz w:val="32"/>
          <w:szCs w:val="32"/>
          <w:lang w:val="fi-FI"/>
        </w:rPr>
        <w:t xml:space="preserve">uj moje kucanje! Moj glas iz groba. </w:t>
      </w:r>
    </w:p>
    <w:p w:rsidR="00AC38A7" w:rsidRDefault="00AC38A7" w:rsidP="00AC38A7">
      <w:pPr>
        <w:jc w:val="both"/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</w:pP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ivot ne nudi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ovjeku nikakvu ruku spasa i ne daje mu nikakav odgovor. Ostavlja mu samo mnoga pitanja. Moramo sami prona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i put do njihovog odgovora. Kao 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to ptica nad morem daje naslutiti da bi negdje u blizini moglo biti kopno.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da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u se jednog dana, kada umrem, probuditi kao kakav brodolomac</w:t>
      </w:r>
      <w:r w:rsidR="00A75BF6">
        <w:rPr>
          <w:rFonts w:ascii="Bradley Hand ITC" w:hAnsi="Bradley Hand ITC"/>
          <w:b/>
          <w:noProof/>
          <w:color w:val="4472C4" w:themeColor="accent5"/>
          <w:sz w:val="32"/>
          <w:szCs w:val="32"/>
          <w:lang w:eastAsia="en-GB"/>
        </w:rPr>
        <w:drawing>
          <wp:inline distT="0" distB="0" distL="0" distR="0">
            <wp:extent cx="302895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dolom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 kojeg je more izbacilo na prekrasnu pje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š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anu obalu, a mo</w:t>
      </w:r>
      <w:r w:rsidRPr="00AC38A7">
        <w:rPr>
          <w:rFonts w:ascii="Bradley Hand ITC" w:hAnsi="Bradley Hand ITC" w:cs="Bradley Hand ITC"/>
          <w:b/>
          <w:color w:val="1F3864" w:themeColor="accent5" w:themeShade="80"/>
          <w:sz w:val="32"/>
          <w:szCs w:val="32"/>
          <w:lang w:val="fi-FI"/>
        </w:rPr>
        <w:t>ž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da 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ć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e me more primiti k sebi i u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>initi me vje</w:t>
      </w:r>
      <w:r w:rsidRPr="00AC38A7">
        <w:rPr>
          <w:rFonts w:ascii="Cambria" w:hAnsi="Cambria" w:cs="Cambria"/>
          <w:b/>
          <w:color w:val="1F3864" w:themeColor="accent5" w:themeShade="80"/>
          <w:sz w:val="32"/>
          <w:szCs w:val="32"/>
          <w:lang w:val="fi-FI"/>
        </w:rPr>
        <w:t>č</w:t>
      </w: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  <w:lang w:val="fi-FI"/>
        </w:rPr>
        <w:t xml:space="preserve">nim. </w:t>
      </w:r>
    </w:p>
    <w:p w:rsidR="00AC38A7" w:rsidRPr="00AC38A7" w:rsidRDefault="00AC38A7" w:rsidP="00AC38A7">
      <w:pPr>
        <w:ind w:left="5040"/>
        <w:jc w:val="both"/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</w:pPr>
      <w:r w:rsidRPr="00AC38A7">
        <w:rPr>
          <w:rFonts w:ascii="Bradley Hand ITC" w:hAnsi="Bradley Hand ITC"/>
          <w:b/>
          <w:color w:val="1F3864" w:themeColor="accent5" w:themeShade="80"/>
          <w:sz w:val="32"/>
          <w:szCs w:val="32"/>
        </w:rPr>
        <w:t>Tin Pritišanac, 4. g</w:t>
      </w:r>
      <w:r>
        <w:rPr>
          <w:rFonts w:ascii="Bradley Hand ITC" w:hAnsi="Bradley Hand ITC"/>
          <w:b/>
          <w:color w:val="1F3864" w:themeColor="accent5" w:themeShade="80"/>
          <w:sz w:val="32"/>
          <w:szCs w:val="32"/>
        </w:rPr>
        <w:t>/2011.</w:t>
      </w:r>
    </w:p>
    <w:p w:rsidR="00E93634" w:rsidRPr="00AC38A7" w:rsidRDefault="00E93634" w:rsidP="00AC38A7">
      <w:pPr>
        <w:jc w:val="both"/>
        <w:rPr>
          <w:rFonts w:ascii="Bradley Hand ITC" w:hAnsi="Bradley Hand ITC"/>
          <w:b/>
          <w:color w:val="1F3864" w:themeColor="accent5" w:themeShade="80"/>
          <w:sz w:val="32"/>
          <w:szCs w:val="32"/>
          <w:lang w:val="hr-BA"/>
        </w:rPr>
      </w:pPr>
    </w:p>
    <w:sectPr w:rsidR="00E93634" w:rsidRPr="00AC38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42" w:rsidRDefault="00A45242" w:rsidP="00A75BF6">
      <w:pPr>
        <w:spacing w:after="0" w:line="240" w:lineRule="auto"/>
      </w:pPr>
      <w:r>
        <w:separator/>
      </w:r>
    </w:p>
  </w:endnote>
  <w:endnote w:type="continuationSeparator" w:id="0">
    <w:p w:rsidR="00A45242" w:rsidRDefault="00A45242" w:rsidP="00A7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BF6" w:rsidRDefault="00A75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BF6" w:rsidRDefault="00A7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42" w:rsidRDefault="00A45242" w:rsidP="00A75BF6">
      <w:pPr>
        <w:spacing w:after="0" w:line="240" w:lineRule="auto"/>
      </w:pPr>
      <w:r>
        <w:separator/>
      </w:r>
    </w:p>
  </w:footnote>
  <w:footnote w:type="continuationSeparator" w:id="0">
    <w:p w:rsidR="00A45242" w:rsidRDefault="00A45242" w:rsidP="00A7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4"/>
    <w:rsid w:val="00847648"/>
    <w:rsid w:val="00A40C51"/>
    <w:rsid w:val="00A45242"/>
    <w:rsid w:val="00A75BF6"/>
    <w:rsid w:val="00AC38A7"/>
    <w:rsid w:val="00E93634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68742-9BB7-47AA-ABAE-2A668E71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F6"/>
  </w:style>
  <w:style w:type="paragraph" w:styleId="Footer">
    <w:name w:val="footer"/>
    <w:basedOn w:val="Normal"/>
    <w:link w:val="FooterChar"/>
    <w:uiPriority w:val="99"/>
    <w:unhideWhenUsed/>
    <w:rsid w:val="00A75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2015-04-14T03:31:00Z</dcterms:created>
  <dcterms:modified xsi:type="dcterms:W3CDTF">2015-04-14T03:31:00Z</dcterms:modified>
</cp:coreProperties>
</file>