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3101" w:rsidRPr="00B43101" w:rsidRDefault="00B43101" w:rsidP="00B43101">
      <w:pPr>
        <w:shd w:val="clear" w:color="auto" w:fill="FFFFFF"/>
        <w:spacing w:after="0" w:line="240" w:lineRule="auto"/>
        <w:outlineLvl w:val="2"/>
        <w:rPr>
          <w:rFonts w:ascii="Algerian" w:eastAsia="Times New Roman" w:hAnsi="Algerian" w:cs="Arial"/>
          <w:color w:val="7030A0"/>
          <w:sz w:val="32"/>
          <w:szCs w:val="32"/>
          <w:lang w:val="fi-FI" w:eastAsia="en-GB"/>
        </w:rPr>
      </w:pPr>
      <w:hyperlink r:id="rId6" w:history="1">
        <w:r w:rsidRPr="00B43101">
          <w:rPr>
            <w:rFonts w:ascii="Algerian" w:eastAsia="Times New Roman" w:hAnsi="Algerian" w:cs="Arial"/>
            <w:color w:val="7030A0"/>
            <w:sz w:val="32"/>
            <w:szCs w:val="32"/>
            <w:lang w:val="fi-FI" w:eastAsia="en-GB"/>
          </w:rPr>
          <w:t>Mandolina kapetana Corellija</w:t>
        </w:r>
      </w:hyperlink>
      <w:r w:rsidRPr="00B43101">
        <w:rPr>
          <w:rFonts w:ascii="Algerian" w:eastAsia="Times New Roman" w:hAnsi="Algerian" w:cs="Arial"/>
          <w:color w:val="7030A0"/>
          <w:sz w:val="32"/>
          <w:szCs w:val="32"/>
          <w:lang w:val="fi-FI" w:eastAsia="en-GB"/>
        </w:rPr>
        <w:t>,</w:t>
      </w:r>
      <w:r w:rsidRPr="00B43101">
        <w:rPr>
          <w:rFonts w:ascii="Algerian" w:hAnsi="Algerian" w:cs="Arial"/>
          <w:color w:val="7030A0"/>
          <w:sz w:val="32"/>
          <w:szCs w:val="32"/>
          <w:shd w:val="clear" w:color="auto" w:fill="FFFFFF"/>
        </w:rPr>
        <w:t xml:space="preserve"> </w:t>
      </w:r>
      <w:r w:rsidRPr="00B43101">
        <w:rPr>
          <w:rFonts w:ascii="Algerian" w:hAnsi="Algerian" w:cs="Arial"/>
          <w:color w:val="7030A0"/>
          <w:sz w:val="32"/>
          <w:szCs w:val="32"/>
          <w:shd w:val="clear" w:color="auto" w:fill="FFFFFF"/>
        </w:rPr>
        <w:t>Louis de Bernièresa</w:t>
      </w:r>
    </w:p>
    <w:p w:rsidR="00B43101" w:rsidRDefault="00B43101" w:rsidP="00F608D2">
      <w:pPr>
        <w:shd w:val="clear" w:color="auto" w:fill="FFFFFF"/>
        <w:spacing w:after="0" w:line="240" w:lineRule="auto"/>
        <w:rPr>
          <w:rFonts w:ascii="Segoe UI" w:eastAsia="Times New Roman" w:hAnsi="Segoe UI" w:cs="Segoe UI"/>
          <w:color w:val="000000"/>
          <w:sz w:val="24"/>
          <w:szCs w:val="24"/>
          <w:lang w:val="en-GB" w:eastAsia="en-GB"/>
        </w:rPr>
      </w:pPr>
    </w:p>
    <w:p w:rsidR="00B43101" w:rsidRDefault="00B43101" w:rsidP="00F608D2">
      <w:pPr>
        <w:shd w:val="clear" w:color="auto" w:fill="FFFFFF"/>
        <w:spacing w:after="0" w:line="240" w:lineRule="auto"/>
        <w:rPr>
          <w:rFonts w:ascii="Segoe UI" w:eastAsia="Times New Roman" w:hAnsi="Segoe UI" w:cs="Segoe UI"/>
          <w:color w:val="000000"/>
          <w:sz w:val="24"/>
          <w:szCs w:val="24"/>
          <w:lang w:val="en-GB" w:eastAsia="en-GB"/>
        </w:rPr>
      </w:pPr>
    </w:p>
    <w:p w:rsidR="002F2BD6" w:rsidRPr="002F2BD6" w:rsidRDefault="00B90522" w:rsidP="002F2BD6">
      <w:pPr>
        <w:shd w:val="clear" w:color="auto" w:fill="FFFFFF"/>
        <w:spacing w:after="0" w:line="240" w:lineRule="auto"/>
        <w:jc w:val="both"/>
        <w:rPr>
          <w:rFonts w:ascii="Lucida Handwriting" w:eastAsia="Times New Roman" w:hAnsi="Lucida Handwriting" w:cs="Segoe UI"/>
          <w:color w:val="7030A0"/>
          <w:sz w:val="24"/>
          <w:szCs w:val="24"/>
          <w:lang w:val="en-GB" w:eastAsia="en-GB"/>
        </w:rPr>
      </w:pPr>
      <w:r w:rsidRPr="002F2BD6">
        <w:rPr>
          <w:rFonts w:ascii="Lucida Handwriting" w:eastAsia="Times New Roman" w:hAnsi="Lucida Handwriting" w:cs="Segoe UI"/>
          <w:color w:val="7030A0"/>
          <w:sz w:val="24"/>
          <w:szCs w:val="24"/>
          <w:lang w:val="en-GB" w:eastAsia="en-GB"/>
        </w:rPr>
        <w:t xml:space="preserve"> Roman </w:t>
      </w:r>
      <w:r w:rsidR="00B43101" w:rsidRPr="002F2BD6">
        <w:rPr>
          <w:rFonts w:ascii="Lucida Handwriting" w:eastAsia="Times New Roman" w:hAnsi="Lucida Handwriting" w:cs="Segoe UI"/>
          <w:i/>
          <w:color w:val="7030A0"/>
          <w:sz w:val="24"/>
          <w:szCs w:val="24"/>
          <w:lang w:val="en-GB" w:eastAsia="en-GB"/>
        </w:rPr>
        <w:t>Mandolin kapetana Corellija</w:t>
      </w:r>
      <w:r w:rsidR="00B43101" w:rsidRPr="002F2BD6">
        <w:rPr>
          <w:rFonts w:ascii="Lucida Handwriting" w:eastAsia="Times New Roman" w:hAnsi="Lucida Handwriting" w:cs="Segoe UI"/>
          <w:color w:val="7030A0"/>
          <w:sz w:val="24"/>
          <w:szCs w:val="24"/>
          <w:lang w:val="en-GB" w:eastAsia="en-GB"/>
        </w:rPr>
        <w:t xml:space="preserve">, britanskog pisca Louisea de Bernieresa </w:t>
      </w:r>
      <w:r w:rsidRPr="002F2BD6">
        <w:rPr>
          <w:rFonts w:ascii="Lucida Handwriting" w:eastAsia="Times New Roman" w:hAnsi="Lucida Handwriting" w:cs="Segoe UI"/>
          <w:color w:val="7030A0"/>
          <w:sz w:val="24"/>
          <w:szCs w:val="24"/>
          <w:lang w:val="en-GB" w:eastAsia="en-GB"/>
        </w:rPr>
        <w:t>jedna je od onih knjiga kojoj se mo</w:t>
      </w:r>
      <w:r w:rsidRPr="002F2BD6">
        <w:rPr>
          <w:rFonts w:ascii="Cambria" w:eastAsia="Times New Roman" w:hAnsi="Cambria" w:cs="Cambria"/>
          <w:color w:val="7030A0"/>
          <w:sz w:val="24"/>
          <w:szCs w:val="24"/>
          <w:lang w:val="en-GB" w:eastAsia="en-GB"/>
        </w:rPr>
        <w:t>ž</w:t>
      </w:r>
      <w:r w:rsidRPr="002F2BD6">
        <w:rPr>
          <w:rFonts w:ascii="Lucida Handwriting" w:eastAsia="Times New Roman" w:hAnsi="Lucida Handwriting" w:cs="Segoe UI"/>
          <w:color w:val="7030A0"/>
          <w:sz w:val="24"/>
          <w:szCs w:val="24"/>
          <w:lang w:val="en-GB" w:eastAsia="en-GB"/>
        </w:rPr>
        <w:t>ete vra</w:t>
      </w:r>
      <w:r w:rsidRPr="002F2BD6">
        <w:rPr>
          <w:rFonts w:ascii="Cambria" w:eastAsia="Times New Roman" w:hAnsi="Cambria" w:cs="Cambria"/>
          <w:color w:val="7030A0"/>
          <w:sz w:val="24"/>
          <w:szCs w:val="24"/>
          <w:lang w:val="en-GB" w:eastAsia="en-GB"/>
        </w:rPr>
        <w:t>ć</w:t>
      </w:r>
      <w:r w:rsidRPr="002F2BD6">
        <w:rPr>
          <w:rFonts w:ascii="Lucida Handwriting" w:eastAsia="Times New Roman" w:hAnsi="Lucida Handwriting" w:cs="Segoe UI"/>
          <w:color w:val="7030A0"/>
          <w:sz w:val="24"/>
          <w:szCs w:val="24"/>
          <w:lang w:val="en-GB" w:eastAsia="en-GB"/>
        </w:rPr>
        <w:t>ati vi</w:t>
      </w:r>
      <w:r w:rsidRPr="002F2BD6">
        <w:rPr>
          <w:rFonts w:ascii="Lucida Handwriting" w:eastAsia="Times New Roman" w:hAnsi="Lucida Handwriting" w:cs="Lucida Handwriting"/>
          <w:color w:val="7030A0"/>
          <w:sz w:val="24"/>
          <w:szCs w:val="24"/>
          <w:lang w:val="en-GB" w:eastAsia="en-GB"/>
        </w:rPr>
        <w:t>š</w:t>
      </w:r>
      <w:r w:rsidRPr="002F2BD6">
        <w:rPr>
          <w:rFonts w:ascii="Lucida Handwriting" w:eastAsia="Times New Roman" w:hAnsi="Lucida Handwriting" w:cs="Segoe UI"/>
          <w:color w:val="7030A0"/>
          <w:sz w:val="24"/>
          <w:szCs w:val="24"/>
          <w:lang w:val="en-GB" w:eastAsia="en-GB"/>
        </w:rPr>
        <w:t xml:space="preserve">e puta. </w:t>
      </w:r>
      <w:r w:rsidR="002F2BD6">
        <w:rPr>
          <w:rFonts w:ascii="Lucida Handwriting" w:eastAsia="Times New Roman" w:hAnsi="Lucida Handwriting" w:cs="Segoe UI"/>
          <w:color w:val="7030A0"/>
          <w:sz w:val="24"/>
          <w:szCs w:val="24"/>
          <w:lang w:val="en-GB" w:eastAsia="en-GB"/>
        </w:rPr>
        <w:t>Ja sam</w:t>
      </w:r>
      <w:r w:rsidRPr="002F2BD6">
        <w:rPr>
          <w:rFonts w:ascii="Lucida Handwriting" w:eastAsia="Times New Roman" w:hAnsi="Lucida Handwriting" w:cs="Segoe UI"/>
          <w:color w:val="7030A0"/>
          <w:sz w:val="24"/>
          <w:szCs w:val="24"/>
          <w:lang w:val="en-GB" w:eastAsia="en-GB"/>
        </w:rPr>
        <w:t xml:space="preserve"> je davne 1997. godine prvi put pro</w:t>
      </w:r>
      <w:r w:rsidRPr="002F2BD6">
        <w:rPr>
          <w:rFonts w:ascii="Cambria" w:eastAsia="Times New Roman" w:hAnsi="Cambria" w:cs="Cambria"/>
          <w:color w:val="7030A0"/>
          <w:sz w:val="24"/>
          <w:szCs w:val="24"/>
          <w:lang w:val="en-GB" w:eastAsia="en-GB"/>
        </w:rPr>
        <w:t>č</w:t>
      </w:r>
      <w:r w:rsidR="002F2BD6">
        <w:rPr>
          <w:rFonts w:ascii="Lucida Handwriting" w:eastAsia="Times New Roman" w:hAnsi="Lucida Handwriting" w:cs="Segoe UI"/>
          <w:color w:val="7030A0"/>
          <w:sz w:val="24"/>
          <w:szCs w:val="24"/>
          <w:lang w:val="en-GB" w:eastAsia="en-GB"/>
        </w:rPr>
        <w:t>itala,</w:t>
      </w:r>
      <w:r w:rsidRPr="002F2BD6">
        <w:rPr>
          <w:rFonts w:ascii="Lucida Handwriting" w:eastAsia="Times New Roman" w:hAnsi="Lucida Handwriting" w:cs="Segoe UI"/>
          <w:color w:val="7030A0"/>
          <w:sz w:val="24"/>
          <w:szCs w:val="24"/>
          <w:lang w:val="en-GB" w:eastAsia="en-GB"/>
        </w:rPr>
        <w:t xml:space="preserve"> na engleskom jeziku </w:t>
      </w:r>
      <w:r w:rsidR="002F2BD6">
        <w:rPr>
          <w:rFonts w:ascii="Lucida Handwriting" w:eastAsia="Times New Roman" w:hAnsi="Lucida Handwriting" w:cs="Segoe UI"/>
          <w:color w:val="7030A0"/>
          <w:sz w:val="24"/>
          <w:szCs w:val="24"/>
          <w:lang w:val="en-GB" w:eastAsia="en-GB"/>
        </w:rPr>
        <w:t>,</w:t>
      </w:r>
      <w:r w:rsidRPr="002F2BD6">
        <w:rPr>
          <w:rFonts w:ascii="Lucida Handwriting" w:eastAsia="Times New Roman" w:hAnsi="Lucida Handwriting" w:cs="Segoe UI"/>
          <w:color w:val="7030A0"/>
          <w:sz w:val="24"/>
          <w:szCs w:val="24"/>
          <w:lang w:val="en-GB" w:eastAsia="en-GB"/>
        </w:rPr>
        <w:t>i shvatila kako se radi o još jednom romanu kojem se mogu vra</w:t>
      </w:r>
      <w:r w:rsidRPr="002F2BD6">
        <w:rPr>
          <w:rFonts w:ascii="Cambria" w:eastAsia="Times New Roman" w:hAnsi="Cambria" w:cs="Cambria"/>
          <w:color w:val="7030A0"/>
          <w:sz w:val="24"/>
          <w:szCs w:val="24"/>
          <w:lang w:val="en-GB" w:eastAsia="en-GB"/>
        </w:rPr>
        <w:t>ć</w:t>
      </w:r>
      <w:r w:rsidRPr="002F2BD6">
        <w:rPr>
          <w:rFonts w:ascii="Lucida Handwriting" w:eastAsia="Times New Roman" w:hAnsi="Lucida Handwriting" w:cs="Segoe UI"/>
          <w:color w:val="7030A0"/>
          <w:sz w:val="24"/>
          <w:szCs w:val="24"/>
          <w:lang w:val="en-GB" w:eastAsia="en-GB"/>
        </w:rPr>
        <w:t>ati vi</w:t>
      </w:r>
      <w:r w:rsidRPr="002F2BD6">
        <w:rPr>
          <w:rFonts w:ascii="Lucida Handwriting" w:eastAsia="Times New Roman" w:hAnsi="Lucida Handwriting" w:cs="Lucida Handwriting"/>
          <w:color w:val="7030A0"/>
          <w:sz w:val="24"/>
          <w:szCs w:val="24"/>
          <w:lang w:val="en-GB" w:eastAsia="en-GB"/>
        </w:rPr>
        <w:t>š</w:t>
      </w:r>
      <w:r w:rsidRPr="002F2BD6">
        <w:rPr>
          <w:rFonts w:ascii="Lucida Handwriting" w:eastAsia="Times New Roman" w:hAnsi="Lucida Handwriting" w:cs="Segoe UI"/>
          <w:color w:val="7030A0"/>
          <w:sz w:val="24"/>
          <w:szCs w:val="24"/>
          <w:lang w:val="en-GB" w:eastAsia="en-GB"/>
        </w:rPr>
        <w:t>e puta. Sve me u tom romanu odu</w:t>
      </w:r>
      <w:r w:rsidRPr="002F2BD6">
        <w:rPr>
          <w:rFonts w:ascii="Lucida Handwriting" w:eastAsia="Times New Roman" w:hAnsi="Lucida Handwriting" w:cs="Lucida Handwriting"/>
          <w:color w:val="7030A0"/>
          <w:sz w:val="24"/>
          <w:szCs w:val="24"/>
          <w:lang w:val="en-GB" w:eastAsia="en-GB"/>
        </w:rPr>
        <w:t>š</w:t>
      </w:r>
      <w:r w:rsidRPr="002F2BD6">
        <w:rPr>
          <w:rFonts w:ascii="Lucida Handwriting" w:eastAsia="Times New Roman" w:hAnsi="Lucida Handwriting" w:cs="Segoe UI"/>
          <w:color w:val="7030A0"/>
          <w:sz w:val="24"/>
          <w:szCs w:val="24"/>
          <w:lang w:val="en-GB" w:eastAsia="en-GB"/>
        </w:rPr>
        <w:t>evilo</w:t>
      </w:r>
      <w:r w:rsidR="002F2BD6">
        <w:rPr>
          <w:rFonts w:ascii="Lucida Handwriting" w:eastAsia="Times New Roman" w:hAnsi="Lucida Handwriting" w:cs="Segoe UI"/>
          <w:color w:val="7030A0"/>
          <w:sz w:val="24"/>
          <w:szCs w:val="24"/>
          <w:lang w:val="en-GB" w:eastAsia="en-GB"/>
        </w:rPr>
        <w:t>:</w:t>
      </w:r>
      <w:r w:rsidRPr="002F2BD6">
        <w:rPr>
          <w:rFonts w:ascii="Lucida Handwriting" w:eastAsia="Times New Roman" w:hAnsi="Lucida Handwriting" w:cs="Segoe UI"/>
          <w:color w:val="7030A0"/>
          <w:sz w:val="24"/>
          <w:szCs w:val="24"/>
          <w:lang w:val="en-GB" w:eastAsia="en-GB"/>
        </w:rPr>
        <w:t xml:space="preserve"> pri</w:t>
      </w:r>
      <w:r w:rsidRPr="002F2BD6">
        <w:rPr>
          <w:rFonts w:ascii="Cambria" w:eastAsia="Times New Roman" w:hAnsi="Cambria" w:cs="Cambria"/>
          <w:color w:val="7030A0"/>
          <w:sz w:val="24"/>
          <w:szCs w:val="24"/>
          <w:lang w:val="en-GB" w:eastAsia="en-GB"/>
        </w:rPr>
        <w:t>č</w:t>
      </w:r>
      <w:r w:rsidRPr="002F2BD6">
        <w:rPr>
          <w:rFonts w:ascii="Lucida Handwriting" w:eastAsia="Times New Roman" w:hAnsi="Lucida Handwriting" w:cs="Segoe UI"/>
          <w:color w:val="7030A0"/>
          <w:sz w:val="24"/>
          <w:szCs w:val="24"/>
          <w:lang w:val="en-GB" w:eastAsia="en-GB"/>
        </w:rPr>
        <w:t>a, likovi, mjesto radnje, a s obzirom kako je rije</w:t>
      </w:r>
      <w:r w:rsidRPr="002F2BD6">
        <w:rPr>
          <w:rFonts w:ascii="Cambria" w:eastAsia="Times New Roman" w:hAnsi="Cambria" w:cs="Cambria"/>
          <w:color w:val="7030A0"/>
          <w:sz w:val="24"/>
          <w:szCs w:val="24"/>
          <w:lang w:val="en-GB" w:eastAsia="en-GB"/>
        </w:rPr>
        <w:t>č</w:t>
      </w:r>
      <w:r w:rsidRPr="002F2BD6">
        <w:rPr>
          <w:rFonts w:ascii="Lucida Handwriting" w:eastAsia="Times New Roman" w:hAnsi="Lucida Handwriting" w:cs="Segoe UI"/>
          <w:color w:val="7030A0"/>
          <w:sz w:val="24"/>
          <w:szCs w:val="24"/>
          <w:lang w:val="en-GB" w:eastAsia="en-GB"/>
        </w:rPr>
        <w:t xml:space="preserve"> o ratnom vremenu nisam o</w:t>
      </w:r>
      <w:r w:rsidRPr="002F2BD6">
        <w:rPr>
          <w:rFonts w:ascii="Cambria" w:eastAsia="Times New Roman" w:hAnsi="Cambria" w:cs="Cambria"/>
          <w:color w:val="7030A0"/>
          <w:sz w:val="24"/>
          <w:szCs w:val="24"/>
          <w:lang w:val="en-GB" w:eastAsia="en-GB"/>
        </w:rPr>
        <w:t>č</w:t>
      </w:r>
      <w:r w:rsidRPr="002F2BD6">
        <w:rPr>
          <w:rFonts w:ascii="Lucida Handwriting" w:eastAsia="Times New Roman" w:hAnsi="Lucida Handwriting" w:cs="Segoe UI"/>
          <w:color w:val="7030A0"/>
          <w:sz w:val="24"/>
          <w:szCs w:val="24"/>
          <w:lang w:val="en-GB" w:eastAsia="en-GB"/>
        </w:rPr>
        <w:t xml:space="preserve">ekivala kako </w:t>
      </w:r>
      <w:r w:rsidRPr="002F2BD6">
        <w:rPr>
          <w:rFonts w:ascii="Cambria" w:eastAsia="Times New Roman" w:hAnsi="Cambria" w:cs="Cambria"/>
          <w:color w:val="7030A0"/>
          <w:sz w:val="24"/>
          <w:szCs w:val="24"/>
          <w:lang w:val="en-GB" w:eastAsia="en-GB"/>
        </w:rPr>
        <w:t>ć</w:t>
      </w:r>
      <w:r w:rsidRPr="002F2BD6">
        <w:rPr>
          <w:rFonts w:ascii="Lucida Handwriting" w:eastAsia="Times New Roman" w:hAnsi="Lucida Handwriting" w:cs="Segoe UI"/>
          <w:color w:val="7030A0"/>
          <w:sz w:val="24"/>
          <w:szCs w:val="24"/>
          <w:lang w:val="en-GB" w:eastAsia="en-GB"/>
        </w:rPr>
        <w:t xml:space="preserve">e </w:t>
      </w:r>
      <w:r w:rsidR="002F2BD6">
        <w:rPr>
          <w:rFonts w:ascii="Lucida Handwriting" w:eastAsia="Times New Roman" w:hAnsi="Lucida Handwriting" w:cs="Segoe UI"/>
          <w:color w:val="7030A0"/>
          <w:sz w:val="24"/>
          <w:szCs w:val="24"/>
          <w:lang w:val="en-GB" w:eastAsia="en-GB"/>
        </w:rPr>
        <w:t>i</w:t>
      </w:r>
      <w:r w:rsidRPr="002F2BD6">
        <w:rPr>
          <w:rFonts w:ascii="Lucida Handwriting" w:eastAsia="Times New Roman" w:hAnsi="Lucida Handwriting" w:cs="Segoe UI"/>
          <w:color w:val="7030A0"/>
          <w:sz w:val="24"/>
          <w:szCs w:val="24"/>
          <w:lang w:val="en-GB" w:eastAsia="en-GB"/>
        </w:rPr>
        <w:t xml:space="preserve"> to teško vrijeme mo</w:t>
      </w:r>
      <w:r w:rsidRPr="002F2BD6">
        <w:rPr>
          <w:rFonts w:ascii="Cambria" w:eastAsia="Times New Roman" w:hAnsi="Cambria" w:cs="Cambria"/>
          <w:color w:val="7030A0"/>
          <w:sz w:val="24"/>
          <w:szCs w:val="24"/>
          <w:lang w:val="en-GB" w:eastAsia="en-GB"/>
        </w:rPr>
        <w:t>ć</w:t>
      </w:r>
      <w:r w:rsidRPr="002F2BD6">
        <w:rPr>
          <w:rFonts w:ascii="Lucida Handwriting" w:eastAsia="Times New Roman" w:hAnsi="Lucida Handwriting" w:cs="Segoe UI"/>
          <w:color w:val="7030A0"/>
          <w:sz w:val="24"/>
          <w:szCs w:val="24"/>
          <w:lang w:val="en-GB" w:eastAsia="en-GB"/>
        </w:rPr>
        <w:t xml:space="preserve">i oslikati s toliko topline pa </w:t>
      </w:r>
      <w:r w:rsidRPr="002F2BD6">
        <w:rPr>
          <w:rFonts w:ascii="Cambria" w:eastAsia="Times New Roman" w:hAnsi="Cambria" w:cs="Cambria"/>
          <w:color w:val="7030A0"/>
          <w:sz w:val="24"/>
          <w:szCs w:val="24"/>
          <w:lang w:val="en-GB" w:eastAsia="en-GB"/>
        </w:rPr>
        <w:t>č</w:t>
      </w:r>
      <w:r w:rsidRPr="002F2BD6">
        <w:rPr>
          <w:rFonts w:ascii="Lucida Handwriting" w:eastAsia="Times New Roman" w:hAnsi="Lucida Handwriting" w:cs="Segoe UI"/>
          <w:color w:val="7030A0"/>
          <w:sz w:val="24"/>
          <w:szCs w:val="24"/>
          <w:lang w:val="en-GB" w:eastAsia="en-GB"/>
        </w:rPr>
        <w:t>ak</w:t>
      </w:r>
      <w:r w:rsidR="002F2BD6">
        <w:rPr>
          <w:rFonts w:ascii="Lucida Handwriting" w:eastAsia="Times New Roman" w:hAnsi="Lucida Handwriting" w:cs="Segoe UI"/>
          <w:color w:val="7030A0"/>
          <w:sz w:val="24"/>
          <w:szCs w:val="24"/>
          <w:lang w:val="en-GB" w:eastAsia="en-GB"/>
        </w:rPr>
        <w:t xml:space="preserve"> i</w:t>
      </w:r>
      <w:r w:rsidRPr="002F2BD6">
        <w:rPr>
          <w:rFonts w:ascii="Lucida Handwriting" w:eastAsia="Times New Roman" w:hAnsi="Lucida Handwriting" w:cs="Segoe UI"/>
          <w:color w:val="7030A0"/>
          <w:sz w:val="24"/>
          <w:szCs w:val="24"/>
          <w:lang w:val="en-GB" w:eastAsia="en-GB"/>
        </w:rPr>
        <w:t xml:space="preserve"> s dozom humora. Kada sam prije više od desetak godina s radoznaloš</w:t>
      </w:r>
      <w:r w:rsidRPr="002F2BD6">
        <w:rPr>
          <w:rFonts w:ascii="Cambria" w:eastAsia="Times New Roman" w:hAnsi="Cambria" w:cs="Cambria"/>
          <w:color w:val="7030A0"/>
          <w:sz w:val="24"/>
          <w:szCs w:val="24"/>
          <w:lang w:val="en-GB" w:eastAsia="en-GB"/>
        </w:rPr>
        <w:t>ć</w:t>
      </w:r>
      <w:r w:rsidRPr="002F2BD6">
        <w:rPr>
          <w:rFonts w:ascii="Lucida Handwriting" w:eastAsia="Times New Roman" w:hAnsi="Lucida Handwriting" w:cs="Segoe UI"/>
          <w:color w:val="7030A0"/>
          <w:sz w:val="24"/>
          <w:szCs w:val="24"/>
          <w:lang w:val="en-GB" w:eastAsia="en-GB"/>
        </w:rPr>
        <w:t xml:space="preserve">u pogledala </w:t>
      </w:r>
      <w:r w:rsidR="002F2BD6" w:rsidRPr="002F2BD6">
        <w:rPr>
          <w:rFonts w:ascii="Lucida Handwriting" w:eastAsia="Times New Roman" w:hAnsi="Lucida Handwriting" w:cs="Segoe UI"/>
          <w:color w:val="7030A0"/>
          <w:sz w:val="24"/>
          <w:szCs w:val="24"/>
          <w:lang w:val="en-GB" w:eastAsia="en-GB"/>
        </w:rPr>
        <w:t>i</w:t>
      </w:r>
      <w:r w:rsidRPr="002F2BD6">
        <w:rPr>
          <w:rFonts w:ascii="Lucida Handwriting" w:eastAsia="Times New Roman" w:hAnsi="Lucida Handwriting" w:cs="Segoe UI"/>
          <w:color w:val="7030A0"/>
          <w:sz w:val="24"/>
          <w:szCs w:val="24"/>
          <w:lang w:val="en-GB" w:eastAsia="en-GB"/>
        </w:rPr>
        <w:t xml:space="preserve"> film (uvijek se javlja ono pitanje koliko </w:t>
      </w:r>
      <w:r w:rsidRPr="002F2BD6">
        <w:rPr>
          <w:rFonts w:ascii="Cambria" w:eastAsia="Times New Roman" w:hAnsi="Cambria" w:cs="Cambria"/>
          <w:color w:val="7030A0"/>
          <w:sz w:val="24"/>
          <w:szCs w:val="24"/>
          <w:lang w:val="en-GB" w:eastAsia="en-GB"/>
        </w:rPr>
        <w:t>ć</w:t>
      </w:r>
      <w:r w:rsidRPr="002F2BD6">
        <w:rPr>
          <w:rFonts w:ascii="Lucida Handwriting" w:eastAsia="Times New Roman" w:hAnsi="Lucida Handwriting" w:cs="Segoe UI"/>
          <w:color w:val="7030A0"/>
          <w:sz w:val="24"/>
          <w:szCs w:val="24"/>
          <w:lang w:val="en-GB" w:eastAsia="en-GB"/>
        </w:rPr>
        <w:t>e film mo</w:t>
      </w:r>
      <w:r w:rsidRPr="002F2BD6">
        <w:rPr>
          <w:rFonts w:ascii="Cambria" w:eastAsia="Times New Roman" w:hAnsi="Cambria" w:cs="Cambria"/>
          <w:color w:val="7030A0"/>
          <w:sz w:val="24"/>
          <w:szCs w:val="24"/>
          <w:lang w:val="en-GB" w:eastAsia="en-GB"/>
        </w:rPr>
        <w:t>ć</w:t>
      </w:r>
      <w:r w:rsidRPr="002F2BD6">
        <w:rPr>
          <w:rFonts w:ascii="Lucida Handwriting" w:eastAsia="Times New Roman" w:hAnsi="Lucida Handwriting" w:cs="Segoe UI"/>
          <w:color w:val="7030A0"/>
          <w:sz w:val="24"/>
          <w:szCs w:val="24"/>
          <w:lang w:val="en-GB" w:eastAsia="en-GB"/>
        </w:rPr>
        <w:t>i vjerno preslikati tako dobro ispri</w:t>
      </w:r>
      <w:r w:rsidRPr="002F2BD6">
        <w:rPr>
          <w:rFonts w:ascii="Cambria" w:eastAsia="Times New Roman" w:hAnsi="Cambria" w:cs="Cambria"/>
          <w:color w:val="7030A0"/>
          <w:sz w:val="24"/>
          <w:szCs w:val="24"/>
          <w:lang w:val="en-GB" w:eastAsia="en-GB"/>
        </w:rPr>
        <w:t>č</w:t>
      </w:r>
      <w:r w:rsidRPr="002F2BD6">
        <w:rPr>
          <w:rFonts w:ascii="Lucida Handwriting" w:eastAsia="Times New Roman" w:hAnsi="Lucida Handwriting" w:cs="Segoe UI"/>
          <w:color w:val="7030A0"/>
          <w:sz w:val="24"/>
          <w:szCs w:val="24"/>
          <w:lang w:val="en-GB" w:eastAsia="en-GB"/>
        </w:rPr>
        <w:t>anu pri</w:t>
      </w:r>
      <w:r w:rsidRPr="002F2BD6">
        <w:rPr>
          <w:rFonts w:ascii="Cambria" w:eastAsia="Times New Roman" w:hAnsi="Cambria" w:cs="Cambria"/>
          <w:color w:val="7030A0"/>
          <w:sz w:val="24"/>
          <w:szCs w:val="24"/>
          <w:lang w:val="en-GB" w:eastAsia="en-GB"/>
        </w:rPr>
        <w:t>č</w:t>
      </w:r>
      <w:r w:rsidRPr="002F2BD6">
        <w:rPr>
          <w:rFonts w:ascii="Lucida Handwriting" w:eastAsia="Times New Roman" w:hAnsi="Lucida Handwriting" w:cs="Segoe UI"/>
          <w:color w:val="7030A0"/>
          <w:sz w:val="24"/>
          <w:szCs w:val="24"/>
          <w:lang w:val="en-GB" w:eastAsia="en-GB"/>
        </w:rPr>
        <w:t>u)</w:t>
      </w:r>
      <w:r w:rsidR="002F2BD6" w:rsidRPr="002F2BD6">
        <w:rPr>
          <w:rFonts w:ascii="Lucida Handwriting" w:eastAsia="Times New Roman" w:hAnsi="Lucida Handwriting" w:cs="Segoe UI"/>
          <w:color w:val="7030A0"/>
          <w:sz w:val="24"/>
          <w:szCs w:val="24"/>
          <w:lang w:val="en-GB" w:eastAsia="en-GB"/>
        </w:rPr>
        <w:t>,</w:t>
      </w:r>
      <w:r w:rsidRPr="002F2BD6">
        <w:rPr>
          <w:rFonts w:ascii="Lucida Handwriting" w:eastAsia="Times New Roman" w:hAnsi="Lucida Handwriting" w:cs="Segoe UI"/>
          <w:color w:val="7030A0"/>
          <w:sz w:val="24"/>
          <w:szCs w:val="24"/>
          <w:lang w:val="en-GB" w:eastAsia="en-GB"/>
        </w:rPr>
        <w:t xml:space="preserve"> shvatila</w:t>
      </w:r>
      <w:r w:rsidR="002F2BD6" w:rsidRPr="002F2BD6">
        <w:rPr>
          <w:rFonts w:ascii="Lucida Handwriting" w:eastAsia="Times New Roman" w:hAnsi="Lucida Handwriting" w:cs="Segoe UI"/>
          <w:color w:val="7030A0"/>
          <w:sz w:val="24"/>
          <w:szCs w:val="24"/>
          <w:lang w:val="en-GB" w:eastAsia="en-GB"/>
        </w:rPr>
        <w:t xml:space="preserve"> sam kako je film</w:t>
      </w:r>
      <w:r w:rsidRPr="002F2BD6">
        <w:rPr>
          <w:rFonts w:ascii="Lucida Handwriting" w:eastAsia="Times New Roman" w:hAnsi="Lucida Handwriting" w:cs="Segoe UI"/>
          <w:color w:val="7030A0"/>
          <w:sz w:val="24"/>
          <w:szCs w:val="24"/>
          <w:lang w:val="en-GB" w:eastAsia="en-GB"/>
        </w:rPr>
        <w:t>, uz naravno male razli</w:t>
      </w:r>
      <w:r w:rsidRPr="002F2BD6">
        <w:rPr>
          <w:rFonts w:ascii="Cambria" w:eastAsia="Times New Roman" w:hAnsi="Cambria" w:cs="Cambria"/>
          <w:color w:val="7030A0"/>
          <w:sz w:val="24"/>
          <w:szCs w:val="24"/>
          <w:lang w:val="en-GB" w:eastAsia="en-GB"/>
        </w:rPr>
        <w:t>č</w:t>
      </w:r>
      <w:r w:rsidRPr="002F2BD6">
        <w:rPr>
          <w:rFonts w:ascii="Lucida Handwriting" w:eastAsia="Times New Roman" w:hAnsi="Lucida Handwriting" w:cs="Segoe UI"/>
          <w:color w:val="7030A0"/>
          <w:sz w:val="24"/>
          <w:szCs w:val="24"/>
          <w:lang w:val="en-GB" w:eastAsia="en-GB"/>
        </w:rPr>
        <w:t>itosti</w:t>
      </w:r>
      <w:r w:rsidR="002F2BD6" w:rsidRPr="002F2BD6">
        <w:rPr>
          <w:rFonts w:ascii="Lucida Handwriting" w:eastAsia="Times New Roman" w:hAnsi="Lucida Handwriting" w:cs="Segoe UI"/>
          <w:color w:val="7030A0"/>
          <w:sz w:val="24"/>
          <w:szCs w:val="24"/>
          <w:lang w:val="en-GB" w:eastAsia="en-GB"/>
        </w:rPr>
        <w:t>,</w:t>
      </w:r>
      <w:r w:rsidRPr="002F2BD6">
        <w:rPr>
          <w:rFonts w:ascii="Lucida Handwriting" w:eastAsia="Times New Roman" w:hAnsi="Lucida Handwriting" w:cs="Segoe UI"/>
          <w:color w:val="7030A0"/>
          <w:sz w:val="24"/>
          <w:szCs w:val="24"/>
          <w:lang w:val="en-GB" w:eastAsia="en-GB"/>
        </w:rPr>
        <w:t xml:space="preserve"> </w:t>
      </w:r>
      <w:r w:rsidR="002F2BD6">
        <w:rPr>
          <w:rFonts w:ascii="Lucida Handwriting" w:eastAsia="Times New Roman" w:hAnsi="Lucida Handwriting" w:cs="Segoe UI"/>
          <w:color w:val="7030A0"/>
          <w:sz w:val="24"/>
          <w:szCs w:val="24"/>
          <w:lang w:val="en-GB" w:eastAsia="en-GB"/>
        </w:rPr>
        <w:t>dočarao</w:t>
      </w:r>
      <w:r w:rsidRPr="002F2BD6">
        <w:rPr>
          <w:rFonts w:ascii="Lucida Handwriting" w:eastAsia="Times New Roman" w:hAnsi="Lucida Handwriting" w:cs="Segoe UI"/>
          <w:color w:val="7030A0"/>
          <w:sz w:val="24"/>
          <w:szCs w:val="24"/>
          <w:lang w:val="en-GB" w:eastAsia="en-GB"/>
        </w:rPr>
        <w:t xml:space="preserve"> atmosferu romana,</w:t>
      </w:r>
      <w:r w:rsidR="002F2BD6">
        <w:rPr>
          <w:rFonts w:ascii="Lucida Handwriting" w:eastAsia="Times New Roman" w:hAnsi="Lucida Handwriting" w:cs="Segoe UI"/>
          <w:color w:val="7030A0"/>
          <w:sz w:val="24"/>
          <w:szCs w:val="24"/>
          <w:lang w:val="en-GB" w:eastAsia="en-GB"/>
        </w:rPr>
        <w:t xml:space="preserve"> </w:t>
      </w:r>
      <w:r w:rsidR="002F2BD6" w:rsidRPr="002F2BD6">
        <w:rPr>
          <w:rFonts w:ascii="Lucida Handwriting" w:eastAsia="Times New Roman" w:hAnsi="Lucida Handwriting" w:cs="Segoe UI"/>
          <w:color w:val="7030A0"/>
          <w:sz w:val="24"/>
          <w:szCs w:val="24"/>
          <w:lang w:val="en-GB" w:eastAsia="en-GB"/>
        </w:rPr>
        <w:t xml:space="preserve">ali </w:t>
      </w:r>
      <w:r w:rsidR="002F2BD6">
        <w:rPr>
          <w:rFonts w:ascii="Lucida Handwriting" w:eastAsia="Times New Roman" w:hAnsi="Lucida Handwriting" w:cs="Segoe UI"/>
          <w:color w:val="7030A0"/>
          <w:sz w:val="24"/>
          <w:szCs w:val="24"/>
          <w:lang w:val="en-GB" w:eastAsia="en-GB"/>
        </w:rPr>
        <w:t>i</w:t>
      </w:r>
      <w:r w:rsidR="002F2BD6" w:rsidRPr="002F2BD6">
        <w:rPr>
          <w:rFonts w:ascii="Lucida Handwriting" w:eastAsia="Times New Roman" w:hAnsi="Lucida Handwriting" w:cs="Segoe UI"/>
          <w:color w:val="7030A0"/>
          <w:sz w:val="24"/>
          <w:szCs w:val="24"/>
          <w:lang w:val="en-GB" w:eastAsia="en-GB"/>
        </w:rPr>
        <w:t xml:space="preserve"> dodao fantasti</w:t>
      </w:r>
      <w:r w:rsidR="002F2BD6" w:rsidRPr="002F2BD6">
        <w:rPr>
          <w:rFonts w:ascii="Cambria" w:eastAsia="Times New Roman" w:hAnsi="Cambria" w:cs="Cambria"/>
          <w:color w:val="7030A0"/>
          <w:sz w:val="24"/>
          <w:szCs w:val="24"/>
          <w:lang w:val="en-GB" w:eastAsia="en-GB"/>
        </w:rPr>
        <w:t>č</w:t>
      </w:r>
      <w:r w:rsidR="002F2BD6" w:rsidRPr="002F2BD6">
        <w:rPr>
          <w:rFonts w:ascii="Lucida Handwriting" w:eastAsia="Times New Roman" w:hAnsi="Lucida Handwriting" w:cs="Segoe UI"/>
          <w:color w:val="7030A0"/>
          <w:sz w:val="24"/>
          <w:szCs w:val="24"/>
          <w:lang w:val="en-GB" w:eastAsia="en-GB"/>
        </w:rPr>
        <w:t xml:space="preserve">en slike  </w:t>
      </w:r>
      <w:r w:rsidR="002F2BD6">
        <w:rPr>
          <w:rFonts w:ascii="Lucida Handwriting" w:eastAsia="Times New Roman" w:hAnsi="Lucida Handwriting" w:cs="Segoe UI"/>
          <w:color w:val="7030A0"/>
          <w:sz w:val="24"/>
          <w:szCs w:val="24"/>
          <w:lang w:val="en-GB" w:eastAsia="en-GB"/>
        </w:rPr>
        <w:t>K</w:t>
      </w:r>
      <w:r w:rsidR="002F2BD6" w:rsidRPr="002F2BD6">
        <w:rPr>
          <w:rFonts w:ascii="Lucida Handwriting" w:eastAsia="Times New Roman" w:hAnsi="Lucida Handwriting" w:cs="Segoe UI"/>
          <w:color w:val="7030A0"/>
          <w:sz w:val="24"/>
          <w:szCs w:val="24"/>
          <w:lang w:val="en-GB" w:eastAsia="en-GB"/>
        </w:rPr>
        <w:t>efalonije, idili</w:t>
      </w:r>
      <w:r w:rsidR="002F2BD6" w:rsidRPr="002F2BD6">
        <w:rPr>
          <w:rFonts w:ascii="Cambria" w:eastAsia="Times New Roman" w:hAnsi="Cambria" w:cs="Cambria"/>
          <w:color w:val="7030A0"/>
          <w:sz w:val="24"/>
          <w:szCs w:val="24"/>
          <w:lang w:val="en-GB" w:eastAsia="en-GB"/>
        </w:rPr>
        <w:t>č</w:t>
      </w:r>
      <w:r w:rsidR="002F2BD6" w:rsidRPr="002F2BD6">
        <w:rPr>
          <w:rFonts w:ascii="Lucida Handwriting" w:eastAsia="Times New Roman" w:hAnsi="Lucida Handwriting" w:cs="Segoe UI"/>
          <w:color w:val="7030A0"/>
          <w:sz w:val="24"/>
          <w:szCs w:val="24"/>
          <w:lang w:val="en-GB" w:eastAsia="en-GB"/>
        </w:rPr>
        <w:t>nog gr</w:t>
      </w:r>
      <w:r w:rsidR="002F2BD6" w:rsidRPr="002F2BD6">
        <w:rPr>
          <w:rFonts w:ascii="Cambria" w:eastAsia="Times New Roman" w:hAnsi="Cambria" w:cs="Cambria"/>
          <w:color w:val="7030A0"/>
          <w:sz w:val="24"/>
          <w:szCs w:val="24"/>
          <w:lang w:val="en-GB" w:eastAsia="en-GB"/>
        </w:rPr>
        <w:t>č</w:t>
      </w:r>
      <w:r w:rsidR="002F2BD6" w:rsidRPr="002F2BD6">
        <w:rPr>
          <w:rFonts w:ascii="Lucida Handwriting" w:eastAsia="Times New Roman" w:hAnsi="Lucida Handwriting" w:cs="Segoe UI"/>
          <w:color w:val="7030A0"/>
          <w:sz w:val="24"/>
          <w:szCs w:val="24"/>
          <w:lang w:val="en-GB" w:eastAsia="en-GB"/>
        </w:rPr>
        <w:t xml:space="preserve">kog otoka u Jonskom moru koji je bogat prirodnim ljepotama, ali </w:t>
      </w:r>
      <w:r w:rsidR="00394FB7">
        <w:rPr>
          <w:rFonts w:ascii="Lucida Handwriting" w:eastAsia="Times New Roman" w:hAnsi="Lucida Handwriting" w:cs="Segoe UI"/>
          <w:color w:val="7030A0"/>
          <w:sz w:val="24"/>
          <w:szCs w:val="24"/>
          <w:lang w:val="en-GB" w:eastAsia="en-GB"/>
        </w:rPr>
        <w:t>i</w:t>
      </w:r>
      <w:r w:rsidR="002F2BD6" w:rsidRPr="002F2BD6">
        <w:rPr>
          <w:rFonts w:ascii="Cambria" w:eastAsia="Times New Roman" w:hAnsi="Cambria" w:cs="Cambria"/>
          <w:color w:val="7030A0"/>
          <w:sz w:val="24"/>
          <w:szCs w:val="24"/>
          <w:lang w:val="en-GB" w:eastAsia="en-GB"/>
        </w:rPr>
        <w:t>ž</w:t>
      </w:r>
      <w:r w:rsidR="002F2BD6" w:rsidRPr="002F2BD6">
        <w:rPr>
          <w:rFonts w:ascii="Lucida Handwriting" w:eastAsia="Times New Roman" w:hAnsi="Lucida Handwriting" w:cs="Segoe UI"/>
          <w:color w:val="7030A0"/>
          <w:sz w:val="24"/>
          <w:szCs w:val="24"/>
          <w:lang w:val="en-GB" w:eastAsia="en-GB"/>
        </w:rPr>
        <w:t>ivopisnom pro</w:t>
      </w:r>
      <w:r w:rsidR="002F2BD6" w:rsidRPr="002F2BD6">
        <w:rPr>
          <w:rFonts w:ascii="Lucida Handwriting" w:eastAsia="Times New Roman" w:hAnsi="Lucida Handwriting" w:cs="Lucida Handwriting"/>
          <w:color w:val="7030A0"/>
          <w:sz w:val="24"/>
          <w:szCs w:val="24"/>
          <w:lang w:val="en-GB" w:eastAsia="en-GB"/>
        </w:rPr>
        <w:t>š</w:t>
      </w:r>
      <w:r w:rsidR="002F2BD6" w:rsidRPr="002F2BD6">
        <w:rPr>
          <w:rFonts w:ascii="Lucida Handwriting" w:eastAsia="Times New Roman" w:hAnsi="Lucida Handwriting" w:cs="Segoe UI"/>
          <w:color w:val="7030A0"/>
          <w:sz w:val="24"/>
          <w:szCs w:val="24"/>
          <w:lang w:val="en-GB" w:eastAsia="en-GB"/>
        </w:rPr>
        <w:t>lo</w:t>
      </w:r>
      <w:r w:rsidR="002F2BD6" w:rsidRPr="002F2BD6">
        <w:rPr>
          <w:rFonts w:ascii="Lucida Handwriting" w:eastAsia="Times New Roman" w:hAnsi="Lucida Handwriting" w:cs="Lucida Handwriting"/>
          <w:color w:val="7030A0"/>
          <w:sz w:val="24"/>
          <w:szCs w:val="24"/>
          <w:lang w:val="en-GB" w:eastAsia="en-GB"/>
        </w:rPr>
        <w:t>š</w:t>
      </w:r>
      <w:r w:rsidR="002F2BD6" w:rsidRPr="002F2BD6">
        <w:rPr>
          <w:rFonts w:ascii="Cambria" w:eastAsia="Times New Roman" w:hAnsi="Cambria" w:cs="Cambria"/>
          <w:color w:val="7030A0"/>
          <w:sz w:val="24"/>
          <w:szCs w:val="24"/>
          <w:lang w:val="en-GB" w:eastAsia="en-GB"/>
        </w:rPr>
        <w:t>ć</w:t>
      </w:r>
      <w:r w:rsidR="002F2BD6" w:rsidRPr="002F2BD6">
        <w:rPr>
          <w:rFonts w:ascii="Lucida Handwriting" w:eastAsia="Times New Roman" w:hAnsi="Lucida Handwriting" w:cs="Segoe UI"/>
          <w:color w:val="7030A0"/>
          <w:sz w:val="24"/>
          <w:szCs w:val="24"/>
          <w:lang w:val="en-GB" w:eastAsia="en-GB"/>
        </w:rPr>
        <w:t>u. Tada sam odlu</w:t>
      </w:r>
      <w:r w:rsidR="002F2BD6" w:rsidRPr="002F2BD6">
        <w:rPr>
          <w:rFonts w:ascii="Cambria" w:eastAsia="Times New Roman" w:hAnsi="Cambria" w:cs="Cambria"/>
          <w:color w:val="7030A0"/>
          <w:sz w:val="24"/>
          <w:szCs w:val="24"/>
          <w:lang w:val="en-GB" w:eastAsia="en-GB"/>
        </w:rPr>
        <w:t>č</w:t>
      </w:r>
      <w:r w:rsidR="002F2BD6" w:rsidRPr="002F2BD6">
        <w:rPr>
          <w:rFonts w:ascii="Lucida Handwriting" w:eastAsia="Times New Roman" w:hAnsi="Lucida Handwriting" w:cs="Segoe UI"/>
          <w:color w:val="7030A0"/>
          <w:sz w:val="24"/>
          <w:szCs w:val="24"/>
          <w:lang w:val="en-GB" w:eastAsia="en-GB"/>
        </w:rPr>
        <w:t>ila ponovno pro</w:t>
      </w:r>
      <w:r w:rsidR="002F2BD6" w:rsidRPr="002F2BD6">
        <w:rPr>
          <w:rFonts w:ascii="Cambria" w:eastAsia="Times New Roman" w:hAnsi="Cambria" w:cs="Cambria"/>
          <w:color w:val="7030A0"/>
          <w:sz w:val="24"/>
          <w:szCs w:val="24"/>
          <w:lang w:val="en-GB" w:eastAsia="en-GB"/>
        </w:rPr>
        <w:t>č</w:t>
      </w:r>
      <w:r w:rsidR="002F2BD6" w:rsidRPr="002F2BD6">
        <w:rPr>
          <w:rFonts w:ascii="Lucida Handwriting" w:eastAsia="Times New Roman" w:hAnsi="Lucida Handwriting" w:cs="Segoe UI"/>
          <w:color w:val="7030A0"/>
          <w:sz w:val="24"/>
          <w:szCs w:val="24"/>
          <w:lang w:val="en-GB" w:eastAsia="en-GB"/>
        </w:rPr>
        <w:t>itati knjigu, ali na hrvatskom jeziku</w:t>
      </w:r>
      <w:r w:rsidRPr="002F2BD6">
        <w:rPr>
          <w:rFonts w:ascii="Lucida Handwriting" w:eastAsia="Times New Roman" w:hAnsi="Lucida Handwriting" w:cs="Segoe UI"/>
          <w:color w:val="7030A0"/>
          <w:sz w:val="24"/>
          <w:szCs w:val="24"/>
          <w:lang w:val="en-GB" w:eastAsia="en-GB"/>
        </w:rPr>
        <w:t xml:space="preserve"> (u me</w:t>
      </w:r>
      <w:r w:rsidRPr="002F2BD6">
        <w:rPr>
          <w:rFonts w:ascii="Cambria" w:eastAsia="Times New Roman" w:hAnsi="Cambria" w:cs="Cambria"/>
          <w:color w:val="7030A0"/>
          <w:sz w:val="24"/>
          <w:szCs w:val="24"/>
          <w:lang w:val="en-GB" w:eastAsia="en-GB"/>
        </w:rPr>
        <w:t>đ</w:t>
      </w:r>
      <w:r w:rsidRPr="002F2BD6">
        <w:rPr>
          <w:rFonts w:ascii="Lucida Handwriting" w:eastAsia="Times New Roman" w:hAnsi="Lucida Handwriting" w:cs="Segoe UI"/>
          <w:color w:val="7030A0"/>
          <w:sz w:val="24"/>
          <w:szCs w:val="24"/>
          <w:lang w:val="en-GB" w:eastAsia="en-GB"/>
        </w:rPr>
        <w:t>uvremenu je prevedena) i s oduševljenjem je opet pro</w:t>
      </w:r>
      <w:r w:rsidRPr="002F2BD6">
        <w:rPr>
          <w:rFonts w:ascii="Cambria" w:eastAsia="Times New Roman" w:hAnsi="Cambria" w:cs="Cambria"/>
          <w:color w:val="7030A0"/>
          <w:sz w:val="24"/>
          <w:szCs w:val="24"/>
          <w:lang w:val="en-GB" w:eastAsia="en-GB"/>
        </w:rPr>
        <w:t>č</w:t>
      </w:r>
      <w:r w:rsidRPr="002F2BD6">
        <w:rPr>
          <w:rFonts w:ascii="Lucida Handwriting" w:eastAsia="Times New Roman" w:hAnsi="Lucida Handwriting" w:cs="Segoe UI"/>
          <w:color w:val="7030A0"/>
          <w:sz w:val="24"/>
          <w:szCs w:val="24"/>
          <w:lang w:val="en-GB" w:eastAsia="en-GB"/>
        </w:rPr>
        <w:t>itala</w:t>
      </w:r>
      <w:r w:rsidR="002F2BD6" w:rsidRPr="002F2BD6">
        <w:rPr>
          <w:rFonts w:ascii="Lucida Handwriting" w:eastAsia="Times New Roman" w:hAnsi="Lucida Handwriting" w:cs="Segoe UI"/>
          <w:color w:val="7030A0"/>
          <w:sz w:val="24"/>
          <w:szCs w:val="24"/>
          <w:lang w:val="en-GB" w:eastAsia="en-GB"/>
        </w:rPr>
        <w:t xml:space="preserve">. </w:t>
      </w:r>
    </w:p>
    <w:p w:rsidR="002F2BD6" w:rsidRPr="002F2BD6" w:rsidRDefault="00F608D2" w:rsidP="002F2BD6">
      <w:pPr>
        <w:shd w:val="clear" w:color="auto" w:fill="FFFFFF"/>
        <w:spacing w:after="0" w:line="240" w:lineRule="auto"/>
        <w:jc w:val="both"/>
        <w:rPr>
          <w:rFonts w:ascii="Lucida Handwriting" w:eastAsia="Times New Roman" w:hAnsi="Lucida Handwriting" w:cs="Segoe UI"/>
          <w:color w:val="7030A0"/>
          <w:sz w:val="24"/>
          <w:szCs w:val="24"/>
          <w:lang w:val="en-GB" w:eastAsia="en-GB"/>
        </w:rPr>
      </w:pPr>
      <w:r w:rsidRPr="002F2BD6">
        <w:rPr>
          <w:rFonts w:ascii="Lucida Handwriting" w:eastAsia="Times New Roman" w:hAnsi="Lucida Handwriting" w:cs="Segoe UI"/>
          <w:i/>
          <w:color w:val="7030A0"/>
          <w:sz w:val="24"/>
          <w:szCs w:val="24"/>
          <w:lang w:val="en-GB" w:eastAsia="en-GB"/>
        </w:rPr>
        <w:t>Knjiga je istovremeno zabavna i duboko potresna</w:t>
      </w:r>
      <w:r w:rsidRPr="002F2BD6">
        <w:rPr>
          <w:rFonts w:ascii="Lucida Handwriting" w:eastAsia="Times New Roman" w:hAnsi="Lucida Handwriting" w:cs="Segoe UI"/>
          <w:color w:val="7030A0"/>
          <w:sz w:val="24"/>
          <w:szCs w:val="24"/>
          <w:lang w:val="en-GB" w:eastAsia="en-GB"/>
        </w:rPr>
        <w:t xml:space="preserve">", </w:t>
      </w:r>
      <w:r w:rsidR="00B90522" w:rsidRPr="002F2BD6">
        <w:rPr>
          <w:rFonts w:ascii="Lucida Handwriting" w:eastAsia="Times New Roman" w:hAnsi="Lucida Handwriting" w:cs="Segoe UI"/>
          <w:color w:val="7030A0"/>
          <w:sz w:val="24"/>
          <w:szCs w:val="24"/>
          <w:lang w:val="en-GB" w:eastAsia="en-GB"/>
        </w:rPr>
        <w:t>napisao je kriti</w:t>
      </w:r>
      <w:r w:rsidR="00B90522" w:rsidRPr="002F2BD6">
        <w:rPr>
          <w:rFonts w:ascii="Cambria" w:eastAsia="Times New Roman" w:hAnsi="Cambria" w:cs="Cambria"/>
          <w:color w:val="7030A0"/>
          <w:sz w:val="24"/>
          <w:szCs w:val="24"/>
          <w:lang w:val="en-GB" w:eastAsia="en-GB"/>
        </w:rPr>
        <w:t>č</w:t>
      </w:r>
      <w:r w:rsidR="00B90522" w:rsidRPr="002F2BD6">
        <w:rPr>
          <w:rFonts w:ascii="Lucida Handwriting" w:eastAsia="Times New Roman" w:hAnsi="Lucida Handwriting" w:cs="Segoe UI"/>
          <w:color w:val="7030A0"/>
          <w:sz w:val="24"/>
          <w:szCs w:val="24"/>
          <w:lang w:val="en-GB" w:eastAsia="en-GB"/>
        </w:rPr>
        <w:t>ar</w:t>
      </w:r>
      <w:r w:rsidRPr="002F2BD6">
        <w:rPr>
          <w:rFonts w:ascii="Lucida Handwriting" w:eastAsia="Times New Roman" w:hAnsi="Lucida Handwriting" w:cs="Segoe UI"/>
          <w:color w:val="7030A0"/>
          <w:sz w:val="24"/>
          <w:szCs w:val="24"/>
          <w:lang w:val="en-GB" w:eastAsia="en-GB"/>
        </w:rPr>
        <w:t xml:space="preserve"> </w:t>
      </w:r>
      <w:r w:rsidR="002F2BD6" w:rsidRPr="002F2BD6">
        <w:rPr>
          <w:rFonts w:ascii="Lucida Handwriting" w:eastAsia="Times New Roman" w:hAnsi="Lucida Handwriting" w:cs="Segoe UI"/>
          <w:color w:val="7030A0"/>
          <w:sz w:val="24"/>
          <w:szCs w:val="24"/>
          <w:lang w:val="en-GB" w:eastAsia="en-GB"/>
        </w:rPr>
        <w:t xml:space="preserve"> Andrew</w:t>
      </w:r>
      <w:r w:rsidRPr="002F2BD6">
        <w:rPr>
          <w:rFonts w:ascii="Lucida Handwriting" w:eastAsia="Times New Roman" w:hAnsi="Lucida Handwriting" w:cs="Segoe UI"/>
          <w:color w:val="7030A0"/>
          <w:sz w:val="24"/>
          <w:szCs w:val="24"/>
          <w:lang w:val="en-GB" w:eastAsia="en-GB"/>
        </w:rPr>
        <w:t xml:space="preserve"> Post ("Literary review")... Ovaj roman ima sve</w:t>
      </w:r>
      <w:r w:rsidR="002F2BD6" w:rsidRPr="002F2BD6">
        <w:rPr>
          <w:rFonts w:ascii="Lucida Handwriting" w:eastAsia="Times New Roman" w:hAnsi="Lucida Handwriting" w:cs="Segoe UI"/>
          <w:color w:val="7030A0"/>
          <w:sz w:val="24"/>
          <w:szCs w:val="24"/>
          <w:lang w:val="en-GB" w:eastAsia="en-GB"/>
        </w:rPr>
        <w:t xml:space="preserve"> </w:t>
      </w:r>
      <w:r w:rsidR="002F2BD6" w:rsidRPr="002F2BD6">
        <w:rPr>
          <w:rFonts w:ascii="Cambria" w:eastAsia="Times New Roman" w:hAnsi="Cambria" w:cs="Cambria"/>
          <w:color w:val="7030A0"/>
          <w:sz w:val="24"/>
          <w:szCs w:val="24"/>
          <w:lang w:val="en-GB" w:eastAsia="en-GB"/>
        </w:rPr>
        <w:t>č</w:t>
      </w:r>
      <w:r w:rsidR="002F2BD6" w:rsidRPr="002F2BD6">
        <w:rPr>
          <w:rFonts w:ascii="Lucida Handwriting" w:eastAsia="Times New Roman" w:hAnsi="Lucida Handwriting" w:cs="Segoe UI"/>
          <w:color w:val="7030A0"/>
          <w:sz w:val="24"/>
          <w:szCs w:val="24"/>
          <w:lang w:val="en-GB" w:eastAsia="en-GB"/>
        </w:rPr>
        <w:t>ak i elemente (dramaturgiju) gr</w:t>
      </w:r>
      <w:r w:rsidR="002F2BD6" w:rsidRPr="002F2BD6">
        <w:rPr>
          <w:rFonts w:ascii="Cambria" w:eastAsia="Times New Roman" w:hAnsi="Cambria" w:cs="Cambria"/>
          <w:color w:val="7030A0"/>
          <w:sz w:val="24"/>
          <w:szCs w:val="24"/>
          <w:lang w:val="en-GB" w:eastAsia="en-GB"/>
        </w:rPr>
        <w:t>č</w:t>
      </w:r>
      <w:r w:rsidR="002F2BD6" w:rsidRPr="002F2BD6">
        <w:rPr>
          <w:rFonts w:ascii="Lucida Handwriting" w:eastAsia="Times New Roman" w:hAnsi="Lucida Handwriting" w:cs="Segoe UI"/>
          <w:color w:val="7030A0"/>
          <w:sz w:val="24"/>
          <w:szCs w:val="24"/>
          <w:lang w:val="en-GB" w:eastAsia="en-GB"/>
        </w:rPr>
        <w:t>ke tragedije.</w:t>
      </w:r>
      <w:r w:rsidRPr="002F2BD6">
        <w:rPr>
          <w:rFonts w:ascii="Lucida Handwriting" w:eastAsia="Times New Roman" w:hAnsi="Lucida Handwriting" w:cs="Segoe UI"/>
          <w:color w:val="7030A0"/>
          <w:sz w:val="24"/>
          <w:szCs w:val="24"/>
          <w:lang w:val="en-GB" w:eastAsia="en-GB"/>
        </w:rPr>
        <w:t xml:space="preserve"> </w:t>
      </w:r>
    </w:p>
    <w:p w:rsidR="00F608D2" w:rsidRDefault="00F608D2" w:rsidP="00C74685">
      <w:pPr>
        <w:jc w:val="both"/>
        <w:rPr>
          <w:rFonts w:ascii="Times New Roman" w:hAnsi="Times New Roman" w:cs="Times New Roman"/>
          <w:i/>
          <w:sz w:val="24"/>
          <w:szCs w:val="24"/>
          <w:lang w:val="hr-BA"/>
        </w:rPr>
      </w:pPr>
    </w:p>
    <w:p w:rsidR="00F608D2" w:rsidRPr="00394FB7" w:rsidRDefault="002F2BD6" w:rsidP="00C74685">
      <w:pPr>
        <w:jc w:val="both"/>
        <w:rPr>
          <w:rFonts w:ascii="Times New Roman" w:hAnsi="Times New Roman" w:cs="Times New Roman"/>
          <w:i/>
          <w:color w:val="C00000"/>
          <w:sz w:val="28"/>
          <w:szCs w:val="28"/>
          <w:lang w:val="hr-BA"/>
        </w:rPr>
      </w:pPr>
      <w:r w:rsidRPr="00394FB7">
        <w:rPr>
          <w:rFonts w:ascii="Times New Roman" w:hAnsi="Times New Roman" w:cs="Times New Roman"/>
          <w:i/>
          <w:color w:val="C00000"/>
          <w:sz w:val="28"/>
          <w:szCs w:val="28"/>
          <w:lang w:val="hr-BA"/>
        </w:rPr>
        <w:t>Citat isz knjige</w:t>
      </w:r>
    </w:p>
    <w:p w:rsidR="00ED7310" w:rsidRPr="00394FB7" w:rsidRDefault="00ED7310" w:rsidP="00C74685">
      <w:pPr>
        <w:jc w:val="both"/>
        <w:rPr>
          <w:rFonts w:ascii="Times New Roman" w:hAnsi="Times New Roman" w:cs="Times New Roman"/>
          <w:i/>
          <w:color w:val="C00000"/>
          <w:sz w:val="28"/>
          <w:szCs w:val="28"/>
          <w:lang w:val="hr-BA"/>
        </w:rPr>
      </w:pPr>
      <w:r w:rsidRPr="00394FB7">
        <w:rPr>
          <w:rFonts w:ascii="Times New Roman" w:hAnsi="Times New Roman" w:cs="Times New Roman"/>
          <w:i/>
          <w:color w:val="C00000"/>
          <w:sz w:val="28"/>
          <w:szCs w:val="28"/>
          <w:lang w:val="hr-BA"/>
        </w:rPr>
        <w:t xml:space="preserve">Ja sam doktor, ali i muškarac koji je dosta toga vidio i proživio, </w:t>
      </w:r>
      <w:r w:rsidRPr="00394FB7">
        <w:rPr>
          <w:rFonts w:ascii="Times New Roman" w:hAnsi="Times New Roman" w:cs="Times New Roman"/>
          <w:color w:val="C00000"/>
          <w:sz w:val="28"/>
          <w:szCs w:val="28"/>
          <w:lang w:val="hr-BA"/>
        </w:rPr>
        <w:t>reče doktor</w:t>
      </w:r>
      <w:r w:rsidRPr="00394FB7">
        <w:rPr>
          <w:rFonts w:ascii="Times New Roman" w:hAnsi="Times New Roman" w:cs="Times New Roman"/>
          <w:i/>
          <w:color w:val="C00000"/>
          <w:sz w:val="28"/>
          <w:szCs w:val="28"/>
          <w:lang w:val="hr-BA"/>
        </w:rPr>
        <w:t>. Ljubav je oblik ludila s vrlo preciznim kliničkim simptomima koji se često ponavljaju. Pocrveniš u njegovoj prisutnosti, vrzmaš se tamo gdje očekuješ da će se pojaviti, pomalo si mutava, smiješ se previše i bez razloga, postaješ odvratno ženskasta, a on smiješno galantan.  I ti si malo poblesavila. Neki dan poklonio ti je ružu, a ti si je stavila u moju knjigu simptoma. Da nisi zaljubljena i da si razumnija, stavila bi je u neku drugu knjigu kojom se ne koristim svaki dan.Mislim da je sasvim prikladno što se ruža našla u poglavlju o erotomaniji.</w:t>
      </w:r>
    </w:p>
    <w:p w:rsidR="00ED7310" w:rsidRPr="00394FB7" w:rsidRDefault="00ED7310" w:rsidP="00C74685">
      <w:pPr>
        <w:jc w:val="both"/>
        <w:rPr>
          <w:rFonts w:ascii="Times New Roman" w:hAnsi="Times New Roman" w:cs="Times New Roman"/>
          <w:color w:val="C00000"/>
          <w:sz w:val="28"/>
          <w:szCs w:val="28"/>
          <w:lang w:val="hr-BA"/>
        </w:rPr>
      </w:pPr>
      <w:r w:rsidRPr="00394FB7">
        <w:rPr>
          <w:rFonts w:ascii="Times New Roman" w:hAnsi="Times New Roman" w:cs="Times New Roman"/>
          <w:color w:val="C00000"/>
          <w:sz w:val="28"/>
          <w:szCs w:val="28"/>
          <w:lang w:val="hr-BA"/>
        </w:rPr>
        <w:t>Pelagija nasluti da će joj se svi snovi iznenada srušiti. Sjeti se povjerljivoga savjeta svoje tetke: Ako žena želi postići uspjeh, prisiljena je plakati, neprestano prigovarati ili se srditi... Pelagija pokuša plakati, no fizički je u tome spriječi sve veća panika</w:t>
      </w:r>
      <w:r w:rsidR="00C74685" w:rsidRPr="00394FB7">
        <w:rPr>
          <w:rFonts w:ascii="Times New Roman" w:hAnsi="Times New Roman" w:cs="Times New Roman"/>
          <w:color w:val="C00000"/>
          <w:sz w:val="28"/>
          <w:szCs w:val="28"/>
          <w:lang w:val="hr-BA"/>
        </w:rPr>
        <w:t>.Odjednom ustane, pa jednako naglo sjedne. Slutila je da će se pod njom otvoriti ponor, a vojska Turaka u obličju njezina oca spremno će je gurnuti niz provaliju. Njegovo hladno seciranje njezina srca kao da je već raspršilo čaroliju u njezinoj mašti.</w:t>
      </w:r>
    </w:p>
    <w:p w:rsidR="00C74685" w:rsidRPr="00394FB7" w:rsidRDefault="00C74685" w:rsidP="00C74685">
      <w:pPr>
        <w:jc w:val="both"/>
        <w:rPr>
          <w:rFonts w:ascii="Times New Roman" w:hAnsi="Times New Roman" w:cs="Times New Roman"/>
          <w:color w:val="C00000"/>
          <w:sz w:val="28"/>
          <w:szCs w:val="28"/>
          <w:lang w:val="hr-BA"/>
        </w:rPr>
      </w:pPr>
      <w:r w:rsidRPr="00394FB7">
        <w:rPr>
          <w:rFonts w:ascii="Times New Roman" w:hAnsi="Times New Roman" w:cs="Times New Roman"/>
          <w:color w:val="C00000"/>
          <w:sz w:val="28"/>
          <w:szCs w:val="28"/>
          <w:lang w:val="hr-BA"/>
        </w:rPr>
        <w:lastRenderedPageBreak/>
        <w:t>No doktor Iannis joj stegne ruku, već se kajući zbog svojega grubog humora, a na sažaljenje ga potakne i sama nesporna činjenica da je dan opet prekrasan. Vršak jednog kažiprsta zarotira oko jednoga brka i hladno zapazi nastojanje svoje kćeri da proizvede suzu. Započne podulji monolog...</w:t>
      </w:r>
    </w:p>
    <w:p w:rsidR="00C74685" w:rsidRPr="00394FB7" w:rsidRDefault="00C74685" w:rsidP="00C74685">
      <w:pPr>
        <w:jc w:val="both"/>
        <w:rPr>
          <w:rFonts w:ascii="Times New Roman" w:hAnsi="Times New Roman" w:cs="Times New Roman"/>
          <w:i/>
          <w:color w:val="C00000"/>
          <w:sz w:val="28"/>
          <w:szCs w:val="28"/>
          <w:lang w:val="hr-BA"/>
        </w:rPr>
      </w:pPr>
      <w:r w:rsidRPr="00394FB7">
        <w:rPr>
          <w:rFonts w:ascii="Times New Roman" w:hAnsi="Times New Roman" w:cs="Times New Roman"/>
          <w:i/>
          <w:color w:val="C00000"/>
          <w:sz w:val="28"/>
          <w:szCs w:val="28"/>
          <w:lang w:val="hr-BA"/>
        </w:rPr>
        <w:t xml:space="preserve">Još nešto. Ljubav je prolazno ludilo, izbija poput vulkana, a zatim splasne. A kad splasne , moraš donijeti odluku. Trebaš odrediti jesu li vam se korijeni toliko isprepleli da se više ne možete rastati. Jer to je ljubav. Ljubav nije kad ostaneš bez daha, kad si uzbuđena, ljubav nije vječno priznanje vječne strasti, to nije žudnja za </w:t>
      </w:r>
      <w:r w:rsidR="00FF3238" w:rsidRPr="00394FB7">
        <w:rPr>
          <w:rFonts w:ascii="Times New Roman" w:hAnsi="Times New Roman" w:cs="Times New Roman"/>
          <w:i/>
          <w:color w:val="C00000"/>
          <w:sz w:val="28"/>
          <w:szCs w:val="28"/>
          <w:lang w:val="hr-BA"/>
        </w:rPr>
        <w:t xml:space="preserve">neprestanim spavanjem, to nije kad ležiš budna čitavu noć i zamišljaš kako ti ljubi svaki dio tijela. Nemoj se crvenjeti. Govorim ti istinu. To je samo </w:t>
      </w:r>
      <w:bookmarkStart w:id="0" w:name="_GoBack"/>
      <w:bookmarkEnd w:id="0"/>
      <w:r w:rsidR="00FF3238" w:rsidRPr="00394FB7">
        <w:rPr>
          <w:rFonts w:ascii="Times New Roman" w:hAnsi="Times New Roman" w:cs="Times New Roman"/>
          <w:i/>
          <w:color w:val="C00000"/>
          <w:sz w:val="28"/>
          <w:szCs w:val="28"/>
          <w:lang w:val="hr-BA"/>
        </w:rPr>
        <w:t>zaljubljenost i to može svaka budala</w:t>
      </w:r>
      <w:r w:rsidR="00B43101" w:rsidRPr="00394FB7">
        <w:rPr>
          <w:rFonts w:ascii="Times New Roman" w:hAnsi="Times New Roman" w:cs="Times New Roman"/>
          <w:i/>
          <w:color w:val="C00000"/>
          <w:sz w:val="28"/>
          <w:szCs w:val="28"/>
          <w:lang w:val="hr-BA"/>
        </w:rPr>
        <w:t>.Sama ljubav je ono što preostaje kad mine zaljubljenost, a to je i vještina i sretna okolnost.To je postojalo izmešu tvoje majke i mene, imali smo korijene koji su podno zemlje težili jedni drugima, i kad je sav dražesni cvat spao s naših grana, ustanovili smo da smo jedno, a ne dva stabla. No katkad latice otpadnu, a korijenje se ne ispreplete. Zamisli da se odrekneš svojega doma i svojega naroda, a nakon samo  šest mjeseci, nakon godinu dana, nakon tri godine shvatiš kako stabla nemaju korijenje i kako su se prevrnula. Zamisli očaja, zamisli tamnovanja...</w:t>
      </w:r>
    </w:p>
    <w:sectPr w:rsidR="00C74685" w:rsidRPr="00394FB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43EE" w:rsidRDefault="00DF43EE" w:rsidP="00F608D2">
      <w:pPr>
        <w:spacing w:after="0" w:line="240" w:lineRule="auto"/>
      </w:pPr>
      <w:r>
        <w:separator/>
      </w:r>
    </w:p>
  </w:endnote>
  <w:endnote w:type="continuationSeparator" w:id="0">
    <w:p w:rsidR="00DF43EE" w:rsidRDefault="00DF43EE" w:rsidP="00F608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43EE" w:rsidRDefault="00DF43EE" w:rsidP="00F608D2">
      <w:pPr>
        <w:spacing w:after="0" w:line="240" w:lineRule="auto"/>
      </w:pPr>
      <w:r>
        <w:separator/>
      </w:r>
    </w:p>
  </w:footnote>
  <w:footnote w:type="continuationSeparator" w:id="0">
    <w:p w:rsidR="00DF43EE" w:rsidRDefault="00DF43EE" w:rsidP="00F608D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310"/>
    <w:rsid w:val="002F2BD6"/>
    <w:rsid w:val="00394FB7"/>
    <w:rsid w:val="00734799"/>
    <w:rsid w:val="00B43101"/>
    <w:rsid w:val="00B90522"/>
    <w:rsid w:val="00C74685"/>
    <w:rsid w:val="00D84FBD"/>
    <w:rsid w:val="00DF43EE"/>
    <w:rsid w:val="00ED7310"/>
    <w:rsid w:val="00F608D2"/>
    <w:rsid w:val="00FF32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5DCFA8-72A1-48E5-A42E-4F652FAAC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08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08D2"/>
    <w:rPr>
      <w:lang w:val="hr-HR"/>
    </w:rPr>
  </w:style>
  <w:style w:type="paragraph" w:styleId="Footer">
    <w:name w:val="footer"/>
    <w:basedOn w:val="Normal"/>
    <w:link w:val="FooterChar"/>
    <w:uiPriority w:val="99"/>
    <w:unhideWhenUsed/>
    <w:rsid w:val="00F608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08D2"/>
    <w:rPr>
      <w:lang w:val="hr-HR"/>
    </w:rPr>
  </w:style>
  <w:style w:type="paragraph" w:styleId="BalloonText">
    <w:name w:val="Balloon Text"/>
    <w:basedOn w:val="Normal"/>
    <w:link w:val="BalloonTextChar"/>
    <w:uiPriority w:val="99"/>
    <w:semiHidden/>
    <w:unhideWhenUsed/>
    <w:rsid w:val="00B431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3101"/>
    <w:rPr>
      <w:rFonts w:ascii="Segoe UI" w:hAnsi="Segoe UI" w:cs="Segoe UI"/>
      <w:sz w:val="18"/>
      <w:szCs w:val="18"/>
      <w:lang w:val="hr-HR"/>
    </w:rPr>
  </w:style>
  <w:style w:type="character" w:styleId="Emphasis">
    <w:name w:val="Emphasis"/>
    <w:basedOn w:val="DefaultParagraphFont"/>
    <w:uiPriority w:val="20"/>
    <w:qFormat/>
    <w:rsid w:val="002F2BD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477581">
      <w:bodyDiv w:val="1"/>
      <w:marLeft w:val="0"/>
      <w:marRight w:val="0"/>
      <w:marTop w:val="0"/>
      <w:marBottom w:val="0"/>
      <w:divBdr>
        <w:top w:val="none" w:sz="0" w:space="0" w:color="auto"/>
        <w:left w:val="none" w:sz="0" w:space="0" w:color="auto"/>
        <w:bottom w:val="none" w:sz="0" w:space="0" w:color="auto"/>
        <w:right w:val="none" w:sz="0" w:space="0" w:color="auto"/>
      </w:divBdr>
    </w:div>
    <w:div w:id="791873297">
      <w:bodyDiv w:val="1"/>
      <w:marLeft w:val="0"/>
      <w:marRight w:val="0"/>
      <w:marTop w:val="0"/>
      <w:marBottom w:val="0"/>
      <w:divBdr>
        <w:top w:val="none" w:sz="0" w:space="0" w:color="auto"/>
        <w:left w:val="none" w:sz="0" w:space="0" w:color="auto"/>
        <w:bottom w:val="none" w:sz="0" w:space="0" w:color="auto"/>
        <w:right w:val="none" w:sz="0" w:space="0" w:color="auto"/>
      </w:divBdr>
    </w:div>
    <w:div w:id="971786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ogle.hr/url?sa=t&amp;rct=j&amp;q=&amp;esrc=s&amp;source=web&amp;cd=2&amp;cad=rja&amp;uact=8&amp;ved=0CCYQFjAB&amp;url=http%3A%2F%2Fwww.najboljeknjige.com%2Fcontent%2Fknjiga.aspx%3FBookID%3D1108&amp;ei=uFKaVbXfF8S9swH2hLHYDg&amp;usg=AFQjCNFO1uirkbGpDJHbVZCGIiO1s6ZeUA&amp;sig2=ykXwuZSQc8Dl6jc_LrQ-jQ&amp;bvm=bv.96952980,d.bGg"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609</Words>
  <Characters>3476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Jouko Kakko</dc:creator>
  <cp:keywords/>
  <dc:description/>
  <cp:lastModifiedBy>Jouko Kakko</cp:lastModifiedBy>
  <cp:revision>2</cp:revision>
  <dcterms:created xsi:type="dcterms:W3CDTF">2015-07-06T09:29:00Z</dcterms:created>
  <dcterms:modified xsi:type="dcterms:W3CDTF">2015-07-06T09:29:00Z</dcterms:modified>
</cp:coreProperties>
</file>